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AC" w:rsidRDefault="004815AC" w:rsidP="004815AC">
      <w:pPr>
        <w:spacing w:before="0" w:beforeAutospacing="0" w:after="0" w:afterAutospacing="0"/>
        <w:jc w:val="center"/>
      </w:pPr>
    </w:p>
    <w:p w:rsidR="00C72515" w:rsidRDefault="00C72515" w:rsidP="004815AC">
      <w:pPr>
        <w:spacing w:before="0" w:beforeAutospacing="0" w:after="0" w:afterAutospacing="0"/>
        <w:jc w:val="center"/>
      </w:pPr>
    </w:p>
    <w:p w:rsidR="004815AC" w:rsidRDefault="004815AC" w:rsidP="004815AC">
      <w:pPr>
        <w:spacing w:before="0" w:beforeAutospacing="0" w:after="0" w:afterAutospacing="0"/>
        <w:jc w:val="center"/>
      </w:pPr>
      <w:r>
        <w:t>ЧАСТНОЕ ОБРАЗОВАТЕЛЬНОЕ УЧРЕЖДЕНИЕ ВЫСШЕГО ОБРАЗОВАНИЯ</w:t>
      </w:r>
    </w:p>
    <w:p w:rsidR="00401685" w:rsidRDefault="00401685" w:rsidP="004815AC">
      <w:pPr>
        <w:spacing w:before="0" w:beforeAutospacing="0" w:after="0" w:afterAutospacing="0"/>
        <w:jc w:val="center"/>
      </w:pPr>
    </w:p>
    <w:p w:rsidR="004815AC" w:rsidRDefault="004815AC" w:rsidP="004815AC">
      <w:pPr>
        <w:spacing w:before="0" w:beforeAutospacing="0" w:after="0" w:afterAutospacing="0"/>
        <w:jc w:val="center"/>
      </w:pPr>
      <w:r>
        <w:t>РУССКАЯ ХРИСТИАНСКАЯ ГУМАНИТАРНАЯ АКАДЕМИЯ</w:t>
      </w:r>
    </w:p>
    <w:p w:rsidR="00B17104" w:rsidRDefault="00B17104" w:rsidP="004815AC">
      <w:pPr>
        <w:spacing w:before="0" w:beforeAutospacing="0" w:after="0" w:afterAutospacing="0"/>
        <w:jc w:val="center"/>
      </w:pPr>
    </w:p>
    <w:p w:rsidR="00B17104" w:rsidRDefault="00B17104" w:rsidP="004815AC">
      <w:pPr>
        <w:spacing w:before="0" w:beforeAutospacing="0" w:after="0" w:afterAutospacing="0"/>
        <w:jc w:val="center"/>
      </w:pPr>
    </w:p>
    <w:p w:rsidR="00B17104" w:rsidRDefault="00B17104" w:rsidP="00C72515">
      <w:pPr>
        <w:spacing w:before="0" w:beforeAutospacing="0" w:after="0" w:afterAutospacing="0"/>
        <w:jc w:val="right"/>
      </w:pPr>
    </w:p>
    <w:p w:rsidR="00B17104" w:rsidRDefault="00B17104" w:rsidP="004815AC">
      <w:pPr>
        <w:spacing w:before="0" w:beforeAutospacing="0" w:after="0" w:afterAutospacing="0"/>
        <w:jc w:val="center"/>
      </w:pPr>
    </w:p>
    <w:p w:rsidR="00CB7DFF" w:rsidRDefault="00CB7DFF" w:rsidP="004815AC">
      <w:pPr>
        <w:spacing w:before="0" w:beforeAutospacing="0" w:after="0" w:afterAutospacing="0"/>
        <w:jc w:val="center"/>
      </w:pPr>
    </w:p>
    <w:p w:rsidR="004815AC" w:rsidRPr="00C72515" w:rsidRDefault="004815AC" w:rsidP="004815AC">
      <w:pPr>
        <w:spacing w:before="0" w:beforeAutospacing="0" w:after="0" w:afterAutospacing="0"/>
        <w:jc w:val="center"/>
        <w:rPr>
          <w:b/>
        </w:rPr>
      </w:pPr>
      <w:r w:rsidRPr="00C72515">
        <w:rPr>
          <w:b/>
        </w:rPr>
        <w:t>ПРОГРАММА</w:t>
      </w:r>
    </w:p>
    <w:p w:rsidR="00C72515" w:rsidRPr="00C72515" w:rsidRDefault="00C72515" w:rsidP="004815AC">
      <w:pPr>
        <w:spacing w:before="0" w:beforeAutospacing="0" w:after="0" w:afterAutospacing="0"/>
        <w:jc w:val="center"/>
        <w:rPr>
          <w:b/>
        </w:rPr>
      </w:pPr>
    </w:p>
    <w:p w:rsidR="00C72515" w:rsidRPr="00C72515" w:rsidRDefault="00C72515" w:rsidP="004815AC">
      <w:pPr>
        <w:spacing w:before="0" w:beforeAutospacing="0" w:after="0" w:afterAutospacing="0"/>
        <w:jc w:val="center"/>
        <w:rPr>
          <w:b/>
        </w:rPr>
      </w:pPr>
    </w:p>
    <w:p w:rsidR="004815AC" w:rsidRPr="00C72515" w:rsidRDefault="004815AC" w:rsidP="004815AC">
      <w:pPr>
        <w:spacing w:before="0" w:beforeAutospacing="0" w:after="0" w:afterAutospacing="0"/>
        <w:jc w:val="center"/>
        <w:rPr>
          <w:b/>
        </w:rPr>
      </w:pPr>
      <w:r w:rsidRPr="00C72515">
        <w:rPr>
          <w:b/>
        </w:rPr>
        <w:t xml:space="preserve">вступительного испытания для </w:t>
      </w:r>
      <w:proofErr w:type="gramStart"/>
      <w:r w:rsidRPr="00C72515">
        <w:rPr>
          <w:b/>
        </w:rPr>
        <w:t>поступающих</w:t>
      </w:r>
      <w:proofErr w:type="gramEnd"/>
      <w:r w:rsidRPr="00C72515">
        <w:rPr>
          <w:b/>
        </w:rPr>
        <w:t xml:space="preserve"> на обучение по программам магистратуры по направлению подготовки</w:t>
      </w:r>
    </w:p>
    <w:p w:rsidR="004815AC" w:rsidRPr="00C72515" w:rsidRDefault="009F1AA2" w:rsidP="004815AC">
      <w:pPr>
        <w:spacing w:before="0" w:beforeAutospacing="0" w:after="0" w:afterAutospacing="0"/>
        <w:jc w:val="center"/>
        <w:rPr>
          <w:b/>
        </w:rPr>
      </w:pPr>
      <w:r w:rsidRPr="008E6A2E">
        <w:rPr>
          <w:b/>
        </w:rPr>
        <w:t>51.0</w:t>
      </w:r>
      <w:r w:rsidR="008E6A2E" w:rsidRPr="00D04C13">
        <w:rPr>
          <w:b/>
        </w:rPr>
        <w:t>4.</w:t>
      </w:r>
      <w:r w:rsidR="004815AC" w:rsidRPr="008E6A2E">
        <w:rPr>
          <w:b/>
        </w:rPr>
        <w:t>01 «</w:t>
      </w:r>
      <w:r w:rsidR="00B17104" w:rsidRPr="008E6A2E">
        <w:rPr>
          <w:b/>
        </w:rPr>
        <w:t>КУЛЬТУРОЛОГИЯ</w:t>
      </w:r>
      <w:r w:rsidR="004815AC" w:rsidRPr="008E6A2E">
        <w:rPr>
          <w:b/>
        </w:rPr>
        <w:t>»</w:t>
      </w:r>
    </w:p>
    <w:p w:rsidR="009F1AA2" w:rsidRPr="00C72515" w:rsidRDefault="009F1AA2" w:rsidP="004815AC">
      <w:pPr>
        <w:spacing w:before="0" w:beforeAutospacing="0" w:after="0" w:afterAutospacing="0"/>
        <w:jc w:val="center"/>
        <w:rPr>
          <w:b/>
        </w:rPr>
      </w:pPr>
    </w:p>
    <w:p w:rsidR="009F1AA2" w:rsidRDefault="009F1AA2" w:rsidP="004815AC">
      <w:pPr>
        <w:spacing w:before="0" w:beforeAutospacing="0" w:after="0" w:afterAutospacing="0"/>
        <w:jc w:val="center"/>
      </w:pPr>
    </w:p>
    <w:p w:rsidR="009F1AA2" w:rsidRDefault="009F1AA2" w:rsidP="004815AC">
      <w:pPr>
        <w:spacing w:before="0" w:beforeAutospacing="0" w:after="0" w:afterAutospacing="0"/>
        <w:jc w:val="center"/>
      </w:pPr>
    </w:p>
    <w:p w:rsidR="009F1AA2" w:rsidRDefault="009F1AA2" w:rsidP="004815AC">
      <w:pPr>
        <w:spacing w:before="0" w:beforeAutospacing="0" w:after="0" w:afterAutospacing="0"/>
        <w:jc w:val="center"/>
      </w:pPr>
    </w:p>
    <w:p w:rsidR="009F1AA2" w:rsidRDefault="009F1AA2" w:rsidP="004815AC">
      <w:pPr>
        <w:spacing w:before="0" w:beforeAutospacing="0" w:after="0" w:afterAutospacing="0"/>
        <w:jc w:val="center"/>
      </w:pPr>
    </w:p>
    <w:p w:rsidR="009F1AA2" w:rsidRDefault="009F1AA2" w:rsidP="004815AC">
      <w:pPr>
        <w:spacing w:before="0" w:beforeAutospacing="0" w:after="0" w:afterAutospacing="0"/>
        <w:jc w:val="center"/>
      </w:pPr>
    </w:p>
    <w:p w:rsidR="009F1AA2" w:rsidRDefault="009F1AA2" w:rsidP="004815AC">
      <w:pPr>
        <w:spacing w:before="0" w:beforeAutospacing="0" w:after="0" w:afterAutospacing="0"/>
        <w:jc w:val="center"/>
      </w:pPr>
    </w:p>
    <w:p w:rsidR="009F1AA2" w:rsidRDefault="009F1AA2" w:rsidP="004815AC">
      <w:pPr>
        <w:spacing w:before="0" w:beforeAutospacing="0" w:after="0" w:afterAutospacing="0"/>
        <w:jc w:val="center"/>
      </w:pPr>
    </w:p>
    <w:p w:rsidR="009F1AA2" w:rsidRDefault="009F1AA2" w:rsidP="004815AC">
      <w:pPr>
        <w:spacing w:before="0" w:beforeAutospacing="0" w:after="0" w:afterAutospacing="0"/>
        <w:jc w:val="center"/>
      </w:pPr>
    </w:p>
    <w:p w:rsidR="009F1AA2" w:rsidRDefault="009F1AA2" w:rsidP="004815AC">
      <w:pPr>
        <w:spacing w:before="0" w:beforeAutospacing="0" w:after="0" w:afterAutospacing="0"/>
        <w:jc w:val="center"/>
      </w:pPr>
    </w:p>
    <w:p w:rsidR="009F1AA2" w:rsidRDefault="009F1AA2" w:rsidP="004815AC">
      <w:pPr>
        <w:spacing w:before="0" w:beforeAutospacing="0" w:after="0" w:afterAutospacing="0"/>
        <w:jc w:val="center"/>
      </w:pPr>
    </w:p>
    <w:p w:rsidR="009F1AA2" w:rsidRDefault="009F1AA2" w:rsidP="004815AC">
      <w:pPr>
        <w:spacing w:before="0" w:beforeAutospacing="0" w:after="0" w:afterAutospacing="0"/>
        <w:jc w:val="center"/>
      </w:pPr>
    </w:p>
    <w:p w:rsidR="009F1AA2" w:rsidRDefault="009F1AA2" w:rsidP="004815AC">
      <w:pPr>
        <w:spacing w:before="0" w:beforeAutospacing="0" w:after="0" w:afterAutospacing="0"/>
        <w:jc w:val="center"/>
      </w:pPr>
    </w:p>
    <w:p w:rsidR="009F1AA2" w:rsidRDefault="009F1AA2" w:rsidP="004815AC">
      <w:pPr>
        <w:spacing w:before="0" w:beforeAutospacing="0" w:after="0" w:afterAutospacing="0"/>
        <w:jc w:val="center"/>
      </w:pPr>
    </w:p>
    <w:p w:rsidR="009F1AA2" w:rsidRDefault="009F1AA2" w:rsidP="004815AC">
      <w:pPr>
        <w:spacing w:before="0" w:beforeAutospacing="0" w:after="0" w:afterAutospacing="0"/>
        <w:jc w:val="center"/>
      </w:pPr>
    </w:p>
    <w:p w:rsidR="009F1AA2" w:rsidRDefault="009F1AA2" w:rsidP="004815AC">
      <w:pPr>
        <w:spacing w:before="0" w:beforeAutospacing="0" w:after="0" w:afterAutospacing="0"/>
        <w:jc w:val="center"/>
      </w:pPr>
    </w:p>
    <w:p w:rsidR="00D04C13" w:rsidRDefault="00D04C13" w:rsidP="004815AC">
      <w:pPr>
        <w:spacing w:before="0" w:beforeAutospacing="0" w:after="0" w:afterAutospacing="0"/>
        <w:jc w:val="center"/>
      </w:pPr>
    </w:p>
    <w:p w:rsidR="00D04C13" w:rsidRDefault="00D04C13" w:rsidP="004815AC">
      <w:pPr>
        <w:spacing w:before="0" w:beforeAutospacing="0" w:after="0" w:afterAutospacing="0"/>
        <w:jc w:val="center"/>
      </w:pPr>
    </w:p>
    <w:p w:rsidR="00D04C13" w:rsidRDefault="00D04C13" w:rsidP="004815AC">
      <w:pPr>
        <w:spacing w:before="0" w:beforeAutospacing="0" w:after="0" w:afterAutospacing="0"/>
        <w:jc w:val="center"/>
      </w:pPr>
    </w:p>
    <w:p w:rsidR="004815AC" w:rsidRDefault="00D04C13" w:rsidP="004815AC">
      <w:pPr>
        <w:spacing w:before="0" w:beforeAutospacing="0" w:after="0" w:afterAutospacing="0"/>
        <w:jc w:val="center"/>
      </w:pPr>
      <w:r>
        <w:t>Санкт-Петербург 201</w:t>
      </w:r>
      <w:r w:rsidR="00925FCD">
        <w:t>9</w:t>
      </w:r>
      <w:r w:rsidR="004815AC">
        <w:t xml:space="preserve"> г.</w:t>
      </w:r>
    </w:p>
    <w:p w:rsidR="00B17104" w:rsidRDefault="00B17104">
      <w:pPr>
        <w:rPr>
          <w:b/>
        </w:rPr>
      </w:pPr>
      <w:r>
        <w:rPr>
          <w:b/>
        </w:rPr>
        <w:br w:type="page"/>
      </w:r>
    </w:p>
    <w:p w:rsidR="00C72515" w:rsidRDefault="00C72515" w:rsidP="004815AC">
      <w:pPr>
        <w:tabs>
          <w:tab w:val="left" w:pos="9072"/>
        </w:tabs>
        <w:spacing w:before="0" w:beforeAutospacing="0" w:after="0" w:afterAutospacing="0"/>
        <w:jc w:val="left"/>
        <w:rPr>
          <w:b/>
        </w:rPr>
      </w:pPr>
      <w:r>
        <w:rPr>
          <w:b/>
        </w:rPr>
        <w:lastRenderedPageBreak/>
        <w:t>Содержание</w:t>
      </w:r>
    </w:p>
    <w:p w:rsidR="00C72515" w:rsidRPr="00D04C13" w:rsidRDefault="00C72515" w:rsidP="004815AC">
      <w:pPr>
        <w:tabs>
          <w:tab w:val="left" w:pos="9072"/>
        </w:tabs>
        <w:spacing w:before="0" w:beforeAutospacing="0" w:after="0" w:afterAutospacing="0"/>
        <w:jc w:val="left"/>
        <w:rPr>
          <w:b/>
        </w:rPr>
      </w:pPr>
    </w:p>
    <w:p w:rsidR="004815AC" w:rsidRPr="004815AC" w:rsidRDefault="004815AC" w:rsidP="004815AC">
      <w:pPr>
        <w:tabs>
          <w:tab w:val="left" w:pos="9072"/>
        </w:tabs>
        <w:spacing w:before="0" w:beforeAutospacing="0" w:after="0" w:afterAutospacing="0"/>
        <w:jc w:val="left"/>
        <w:rPr>
          <w:b/>
        </w:rPr>
      </w:pPr>
      <w:r w:rsidRPr="004815AC">
        <w:rPr>
          <w:b/>
        </w:rPr>
        <w:t>ПОЯСНИТЕЛЬНАЯ ЗАПИСКА</w:t>
      </w:r>
      <w:r w:rsidRPr="004815AC">
        <w:rPr>
          <w:b/>
        </w:rPr>
        <w:tab/>
        <w:t>2</w:t>
      </w:r>
    </w:p>
    <w:p w:rsidR="004815AC" w:rsidRDefault="004815AC" w:rsidP="004815AC">
      <w:pPr>
        <w:tabs>
          <w:tab w:val="left" w:leader="dot" w:pos="9072"/>
        </w:tabs>
        <w:spacing w:before="0" w:beforeAutospacing="0" w:after="0" w:afterAutospacing="0"/>
        <w:jc w:val="left"/>
      </w:pPr>
      <w:r>
        <w:t>1. Цель и задачи вступительного испытания</w:t>
      </w:r>
      <w:r>
        <w:tab/>
        <w:t>2</w:t>
      </w:r>
    </w:p>
    <w:p w:rsidR="004815AC" w:rsidRDefault="004815AC" w:rsidP="004815AC">
      <w:pPr>
        <w:tabs>
          <w:tab w:val="left" w:leader="dot" w:pos="9072"/>
        </w:tabs>
        <w:spacing w:before="0" w:beforeAutospacing="0" w:after="0" w:afterAutospacing="0"/>
        <w:jc w:val="left"/>
      </w:pPr>
      <w:r>
        <w:t>2. Основные требования к уровню подготовки</w:t>
      </w:r>
      <w:r>
        <w:tab/>
        <w:t>2</w:t>
      </w:r>
    </w:p>
    <w:p w:rsidR="004815AC" w:rsidRDefault="004815AC" w:rsidP="004815AC">
      <w:pPr>
        <w:tabs>
          <w:tab w:val="left" w:leader="dot" w:pos="9072"/>
        </w:tabs>
        <w:spacing w:before="0" w:beforeAutospacing="0" w:after="0" w:afterAutospacing="0"/>
        <w:jc w:val="left"/>
      </w:pPr>
      <w:r>
        <w:t>3. Форма вступительного испытания и его процедура</w:t>
      </w:r>
      <w:r>
        <w:tab/>
        <w:t>3</w:t>
      </w:r>
    </w:p>
    <w:p w:rsidR="004815AC" w:rsidRDefault="004815AC" w:rsidP="004815AC">
      <w:pPr>
        <w:tabs>
          <w:tab w:val="left" w:leader="dot" w:pos="9072"/>
        </w:tabs>
        <w:spacing w:before="0" w:beforeAutospacing="0" w:after="0" w:afterAutospacing="0"/>
        <w:jc w:val="left"/>
      </w:pPr>
      <w:r>
        <w:t>4. Основное содержание</w:t>
      </w:r>
      <w:r>
        <w:tab/>
        <w:t>3</w:t>
      </w:r>
    </w:p>
    <w:p w:rsidR="004815AC" w:rsidRDefault="004815AC" w:rsidP="004815AC">
      <w:pPr>
        <w:tabs>
          <w:tab w:val="left" w:leader="dot" w:pos="9072"/>
        </w:tabs>
        <w:spacing w:before="0" w:beforeAutospacing="0" w:after="0" w:afterAutospacing="0"/>
        <w:jc w:val="left"/>
      </w:pPr>
      <w:r>
        <w:t xml:space="preserve">Часть I. </w:t>
      </w:r>
      <w:proofErr w:type="spellStart"/>
      <w:r w:rsidR="00064CEA">
        <w:t>Общекультурологический</w:t>
      </w:r>
      <w:proofErr w:type="spellEnd"/>
      <w:r w:rsidR="00064CEA">
        <w:t xml:space="preserve"> раздел </w:t>
      </w:r>
      <w:r>
        <w:t>программы</w:t>
      </w:r>
      <w:r>
        <w:tab/>
        <w:t>3</w:t>
      </w:r>
    </w:p>
    <w:p w:rsidR="004815AC" w:rsidRDefault="004815AC" w:rsidP="004815AC">
      <w:pPr>
        <w:tabs>
          <w:tab w:val="left" w:leader="dot" w:pos="9072"/>
        </w:tabs>
        <w:spacing w:before="0" w:beforeAutospacing="0" w:after="0" w:afterAutospacing="0"/>
        <w:jc w:val="left"/>
      </w:pPr>
      <w:r>
        <w:t xml:space="preserve">Часть II. Ориентация в частной </w:t>
      </w:r>
      <w:r w:rsidR="00064CEA">
        <w:t>культурологической</w:t>
      </w:r>
      <w:r>
        <w:t xml:space="preserve"> проблематике</w:t>
      </w:r>
      <w:r>
        <w:tab/>
        <w:t>4</w:t>
      </w:r>
    </w:p>
    <w:p w:rsidR="004815AC" w:rsidRDefault="004815AC" w:rsidP="004815AC">
      <w:pPr>
        <w:tabs>
          <w:tab w:val="left" w:leader="dot" w:pos="9072"/>
        </w:tabs>
        <w:spacing w:before="0" w:beforeAutospacing="0" w:after="0" w:afterAutospacing="0"/>
        <w:jc w:val="left"/>
      </w:pPr>
      <w:r>
        <w:t>5. Критерии оценки теста</w:t>
      </w:r>
      <w:r>
        <w:tab/>
        <w:t>4</w:t>
      </w:r>
    </w:p>
    <w:p w:rsidR="00D04C13" w:rsidRDefault="00D04C13" w:rsidP="004815AC">
      <w:pPr>
        <w:tabs>
          <w:tab w:val="left" w:leader="dot" w:pos="9072"/>
        </w:tabs>
        <w:spacing w:before="0" w:beforeAutospacing="0" w:after="0" w:afterAutospacing="0"/>
        <w:jc w:val="left"/>
      </w:pPr>
      <w:r>
        <w:t>6. Темы эссе</w:t>
      </w:r>
      <w:r>
        <w:tab/>
        <w:t>4</w:t>
      </w:r>
    </w:p>
    <w:p w:rsidR="004815AC" w:rsidRDefault="00D04C13" w:rsidP="004815AC">
      <w:pPr>
        <w:tabs>
          <w:tab w:val="left" w:leader="dot" w:pos="9072"/>
        </w:tabs>
        <w:spacing w:before="0" w:beforeAutospacing="0" w:after="0" w:afterAutospacing="0"/>
        <w:jc w:val="left"/>
      </w:pPr>
      <w:r>
        <w:t>7</w:t>
      </w:r>
      <w:r w:rsidR="004815AC">
        <w:t>. Рекомендуемая литература</w:t>
      </w:r>
      <w:r w:rsidR="004815AC">
        <w:tab/>
      </w:r>
      <w:r>
        <w:t>5</w:t>
      </w:r>
    </w:p>
    <w:p w:rsidR="004815AC" w:rsidRDefault="004815AC" w:rsidP="004815AC">
      <w:pPr>
        <w:tabs>
          <w:tab w:val="left" w:leader="dot" w:pos="9072"/>
        </w:tabs>
        <w:spacing w:before="0" w:beforeAutospacing="0" w:after="0" w:afterAutospacing="0"/>
        <w:jc w:val="left"/>
      </w:pPr>
      <w:r>
        <w:t>Основная литература</w:t>
      </w:r>
      <w:r>
        <w:tab/>
        <w:t>4</w:t>
      </w:r>
    </w:p>
    <w:p w:rsidR="004815AC" w:rsidRDefault="004815AC" w:rsidP="004815AC">
      <w:pPr>
        <w:tabs>
          <w:tab w:val="left" w:leader="dot" w:pos="9072"/>
        </w:tabs>
        <w:spacing w:before="0" w:beforeAutospacing="0" w:after="0" w:afterAutospacing="0"/>
        <w:jc w:val="left"/>
      </w:pPr>
      <w:r>
        <w:t>Дополнительная литература</w:t>
      </w:r>
      <w:r>
        <w:tab/>
        <w:t>5</w:t>
      </w:r>
    </w:p>
    <w:p w:rsidR="004815AC" w:rsidRDefault="004815AC" w:rsidP="004815AC">
      <w:pPr>
        <w:spacing w:before="0" w:beforeAutospacing="0" w:after="0" w:afterAutospacing="0"/>
        <w:ind w:firstLine="709"/>
      </w:pPr>
    </w:p>
    <w:p w:rsidR="004815AC" w:rsidRDefault="004815AC" w:rsidP="009F1AA2">
      <w:pPr>
        <w:spacing w:before="0" w:beforeAutospacing="0" w:after="0" w:afterAutospacing="0"/>
        <w:ind w:firstLine="709"/>
        <w:jc w:val="center"/>
        <w:rPr>
          <w:b/>
        </w:rPr>
      </w:pPr>
      <w:r w:rsidRPr="009F1AA2">
        <w:rPr>
          <w:b/>
        </w:rPr>
        <w:t>ПОЯСНИТЕЛЬНАЯ ЗАПИСКА</w:t>
      </w:r>
    </w:p>
    <w:p w:rsidR="009F1AA2" w:rsidRPr="009F1AA2" w:rsidRDefault="009F1AA2" w:rsidP="009F1AA2">
      <w:pPr>
        <w:spacing w:before="0" w:beforeAutospacing="0" w:after="0" w:afterAutospacing="0"/>
        <w:ind w:firstLine="709"/>
        <w:jc w:val="center"/>
        <w:rPr>
          <w:b/>
        </w:rPr>
      </w:pPr>
    </w:p>
    <w:p w:rsidR="004815AC" w:rsidRDefault="004815AC" w:rsidP="004815AC">
      <w:pPr>
        <w:spacing w:before="0" w:beforeAutospacing="0" w:after="0" w:afterAutospacing="0"/>
        <w:ind w:firstLine="709"/>
      </w:pPr>
      <w:r>
        <w:t>Вступительные экзамены в ЧОУ ВО «РХГА» на программу магистратуры представляют собой форму объективной оценки качества подготовки лиц, освоивших образовательные программы не ниже уровня бакалавриата.</w:t>
      </w:r>
    </w:p>
    <w:p w:rsidR="004815AC" w:rsidRDefault="004815AC" w:rsidP="009F1AA2">
      <w:pPr>
        <w:spacing w:before="0" w:beforeAutospacing="0" w:after="0" w:afterAutospacing="0"/>
        <w:ind w:firstLine="709"/>
        <w:jc w:val="center"/>
        <w:rPr>
          <w:b/>
        </w:rPr>
      </w:pPr>
      <w:r w:rsidRPr="009F1AA2">
        <w:rPr>
          <w:b/>
        </w:rPr>
        <w:t>Структура вступительного испытания</w:t>
      </w:r>
    </w:p>
    <w:p w:rsidR="009F1AA2" w:rsidRPr="009F1AA2" w:rsidRDefault="009F1AA2" w:rsidP="009F1AA2">
      <w:pPr>
        <w:spacing w:before="0" w:beforeAutospacing="0" w:after="0" w:afterAutospacing="0"/>
        <w:ind w:firstLine="709"/>
        <w:jc w:val="center"/>
        <w:rPr>
          <w:b/>
        </w:rPr>
      </w:pPr>
    </w:p>
    <w:p w:rsidR="004815AC" w:rsidRPr="009F1AA2" w:rsidRDefault="004815AC" w:rsidP="004815AC">
      <w:pPr>
        <w:spacing w:before="0" w:beforeAutospacing="0" w:after="0" w:afterAutospacing="0"/>
        <w:ind w:firstLine="709"/>
        <w:rPr>
          <w:b/>
          <w:i/>
        </w:rPr>
      </w:pPr>
      <w:r w:rsidRPr="009F1AA2">
        <w:rPr>
          <w:b/>
          <w:i/>
        </w:rPr>
        <w:t>1. Цель и задачи вступительного испытания</w:t>
      </w:r>
    </w:p>
    <w:p w:rsidR="009F1AA2" w:rsidRDefault="004815AC" w:rsidP="004815AC">
      <w:pPr>
        <w:spacing w:before="0" w:beforeAutospacing="0" w:after="0" w:afterAutospacing="0"/>
        <w:ind w:firstLine="709"/>
      </w:pPr>
      <w:r w:rsidRPr="009F1AA2">
        <w:rPr>
          <w:i/>
        </w:rPr>
        <w:t>Цель</w:t>
      </w:r>
      <w:r>
        <w:t xml:space="preserve">: выявление готовности абитуриентов к обучению в магистратуре как высшему уровню профессионального образования. </w:t>
      </w:r>
    </w:p>
    <w:p w:rsidR="004815AC" w:rsidRDefault="004815AC" w:rsidP="004815AC">
      <w:pPr>
        <w:spacing w:before="0" w:beforeAutospacing="0" w:after="0" w:afterAutospacing="0"/>
        <w:ind w:firstLine="709"/>
      </w:pPr>
      <w:r w:rsidRPr="009F1AA2">
        <w:rPr>
          <w:i/>
        </w:rPr>
        <w:t>Задачи</w:t>
      </w:r>
      <w:r>
        <w:t>:</w:t>
      </w:r>
    </w:p>
    <w:p w:rsidR="004815AC" w:rsidRDefault="004815AC" w:rsidP="004815AC">
      <w:pPr>
        <w:spacing w:before="0" w:beforeAutospacing="0" w:after="0" w:afterAutospacing="0"/>
        <w:ind w:firstLine="709"/>
      </w:pPr>
      <w:r>
        <w:t>1. Оценка уровня проявления профессиональной компетентности бакалавра.</w:t>
      </w:r>
    </w:p>
    <w:p w:rsidR="004815AC" w:rsidRDefault="004815AC" w:rsidP="004815AC">
      <w:pPr>
        <w:spacing w:before="0" w:beforeAutospacing="0" w:after="0" w:afterAutospacing="0"/>
        <w:ind w:firstLine="709"/>
      </w:pPr>
      <w:r>
        <w:t xml:space="preserve">2. Определение направленности и уровня подготовленности к освоению магистерских программ по направлению </w:t>
      </w:r>
      <w:r w:rsidR="000D33DA">
        <w:t xml:space="preserve">51.04.01 </w:t>
      </w:r>
      <w:r>
        <w:t>«</w:t>
      </w:r>
      <w:proofErr w:type="spellStart"/>
      <w:r w:rsidR="009F1AA2">
        <w:t>Культурология</w:t>
      </w:r>
      <w:proofErr w:type="spellEnd"/>
      <w:r>
        <w:t>».</w:t>
      </w:r>
    </w:p>
    <w:p w:rsidR="004815AC" w:rsidRDefault="004815AC" w:rsidP="004815AC">
      <w:pPr>
        <w:spacing w:before="0" w:beforeAutospacing="0" w:after="0" w:afterAutospacing="0"/>
        <w:ind w:firstLine="709"/>
      </w:pPr>
      <w:r>
        <w:t xml:space="preserve">3. Определение мотивации к продолжению </w:t>
      </w:r>
      <w:proofErr w:type="gramStart"/>
      <w:r>
        <w:t>обучения</w:t>
      </w:r>
      <w:proofErr w:type="gramEnd"/>
      <w:r>
        <w:t xml:space="preserve"> по выбранной магистерской программе.</w:t>
      </w:r>
    </w:p>
    <w:p w:rsidR="004815AC" w:rsidRDefault="004815AC" w:rsidP="004815AC">
      <w:pPr>
        <w:spacing w:before="0" w:beforeAutospacing="0" w:after="0" w:afterAutospacing="0"/>
        <w:ind w:firstLine="709"/>
      </w:pPr>
    </w:p>
    <w:p w:rsidR="004815AC" w:rsidRPr="009F1AA2" w:rsidRDefault="004815AC" w:rsidP="004815AC">
      <w:pPr>
        <w:spacing w:before="0" w:beforeAutospacing="0" w:after="0" w:afterAutospacing="0"/>
        <w:ind w:firstLine="709"/>
        <w:rPr>
          <w:b/>
          <w:i/>
        </w:rPr>
      </w:pPr>
      <w:r w:rsidRPr="009F1AA2">
        <w:rPr>
          <w:b/>
          <w:i/>
        </w:rPr>
        <w:t>2. Основные требования к уровню подготовки</w:t>
      </w:r>
    </w:p>
    <w:p w:rsidR="004815AC" w:rsidRDefault="004815AC" w:rsidP="004815AC">
      <w:pPr>
        <w:spacing w:before="0" w:beforeAutospacing="0" w:after="0" w:afterAutospacing="0"/>
        <w:ind w:firstLine="709"/>
      </w:pPr>
      <w:r>
        <w:t>Вступительное испытание предполагает выявление следующих компетентностей поступающих:</w:t>
      </w:r>
    </w:p>
    <w:p w:rsidR="004815AC" w:rsidRDefault="004815AC" w:rsidP="004815AC">
      <w:pPr>
        <w:spacing w:before="0" w:beforeAutospacing="0" w:after="0" w:afterAutospacing="0"/>
        <w:ind w:firstLine="709"/>
      </w:pPr>
      <w:r>
        <w:t>- Общенаучная компетенция, состоящая в методологиче</w:t>
      </w:r>
      <w:r w:rsidR="00CB7DFF">
        <w:t xml:space="preserve">ских и теоретических знаниях о </w:t>
      </w:r>
      <w:proofErr w:type="spellStart"/>
      <w:r w:rsidR="00CB7DFF">
        <w:t>культур</w:t>
      </w:r>
      <w:r>
        <w:t>ологии</w:t>
      </w:r>
      <w:proofErr w:type="spellEnd"/>
      <w:r>
        <w:t>.</w:t>
      </w:r>
    </w:p>
    <w:p w:rsidR="004815AC" w:rsidRDefault="004815AC" w:rsidP="004815AC">
      <w:pPr>
        <w:spacing w:before="0" w:beforeAutospacing="0" w:after="0" w:afterAutospacing="0"/>
        <w:ind w:firstLine="709"/>
      </w:pPr>
      <w:r>
        <w:lastRenderedPageBreak/>
        <w:t xml:space="preserve">- Исследовательская компетенция, состоящая в наличии исследовательских умений, которые необходимы в работе </w:t>
      </w:r>
      <w:r w:rsidR="00CE61A5">
        <w:t>культуролога</w:t>
      </w:r>
      <w:r>
        <w:t xml:space="preserve"> высокой квалификации.</w:t>
      </w:r>
    </w:p>
    <w:p w:rsidR="004815AC" w:rsidRDefault="004815AC" w:rsidP="004815AC">
      <w:pPr>
        <w:spacing w:before="0" w:beforeAutospacing="0" w:after="0" w:afterAutospacing="0"/>
        <w:ind w:firstLine="709"/>
      </w:pPr>
      <w:r>
        <w:t>Содержание</w:t>
      </w:r>
    </w:p>
    <w:p w:rsidR="004815AC" w:rsidRDefault="004815AC" w:rsidP="004815AC">
      <w:pPr>
        <w:spacing w:before="0" w:beforeAutospacing="0" w:after="0" w:afterAutospacing="0"/>
        <w:ind w:firstLine="709"/>
      </w:pPr>
      <w:r>
        <w:t xml:space="preserve">- Инструментальная компетенция, состоящая в знании методического инструментария, обеспечивающего решение </w:t>
      </w:r>
      <w:r w:rsidR="00CE61A5">
        <w:t>культуро</w:t>
      </w:r>
      <w:r>
        <w:t>логических проблем.</w:t>
      </w:r>
    </w:p>
    <w:p w:rsidR="004815AC" w:rsidRDefault="004815AC" w:rsidP="004815AC">
      <w:pPr>
        <w:spacing w:before="0" w:beforeAutospacing="0" w:after="0" w:afterAutospacing="0"/>
        <w:ind w:firstLine="709"/>
      </w:pPr>
      <w:r>
        <w:t>Поступающий в магистратуру, должен владеть:</w:t>
      </w:r>
    </w:p>
    <w:p w:rsidR="004815AC" w:rsidRDefault="004815AC" w:rsidP="004815AC">
      <w:pPr>
        <w:spacing w:before="0" w:beforeAutospacing="0" w:after="0" w:afterAutospacing="0"/>
        <w:ind w:firstLine="709"/>
      </w:pPr>
      <w:r>
        <w:t xml:space="preserve">- понятийным аппаратом и теоретическими знаниями в области </w:t>
      </w:r>
      <w:proofErr w:type="spellStart"/>
      <w:r w:rsidR="00CB7DFF">
        <w:t>культуро</w:t>
      </w:r>
      <w:r>
        <w:t>логии</w:t>
      </w:r>
      <w:proofErr w:type="spellEnd"/>
      <w:r>
        <w:t>;</w:t>
      </w:r>
    </w:p>
    <w:p w:rsidR="004815AC" w:rsidRDefault="004815AC" w:rsidP="004815AC">
      <w:pPr>
        <w:spacing w:before="0" w:beforeAutospacing="0" w:after="0" w:afterAutospacing="0"/>
        <w:ind w:firstLine="709"/>
      </w:pPr>
      <w:r>
        <w:t>- технологиями диагностики, оценки и воздействия;</w:t>
      </w:r>
    </w:p>
    <w:p w:rsidR="004815AC" w:rsidRDefault="004815AC" w:rsidP="004815AC">
      <w:pPr>
        <w:spacing w:before="0" w:beforeAutospacing="0" w:after="0" w:afterAutospacing="0"/>
        <w:ind w:firstLine="709"/>
      </w:pPr>
      <w:r>
        <w:t xml:space="preserve">- исследовательским инструментарием, необходимым для разработки и реализации </w:t>
      </w:r>
      <w:r w:rsidR="00CB7DFF">
        <w:t>культур</w:t>
      </w:r>
      <w:r>
        <w:t>ологических задач.</w:t>
      </w:r>
    </w:p>
    <w:p w:rsidR="004815AC" w:rsidRDefault="004815AC" w:rsidP="004815AC">
      <w:pPr>
        <w:spacing w:before="0" w:beforeAutospacing="0" w:after="0" w:afterAutospacing="0"/>
        <w:ind w:firstLine="709"/>
      </w:pPr>
    </w:p>
    <w:p w:rsidR="004815AC" w:rsidRPr="009F1AA2" w:rsidRDefault="004815AC" w:rsidP="004815AC">
      <w:pPr>
        <w:spacing w:before="0" w:beforeAutospacing="0" w:after="0" w:afterAutospacing="0"/>
        <w:ind w:firstLine="709"/>
        <w:rPr>
          <w:b/>
          <w:i/>
        </w:rPr>
      </w:pPr>
      <w:r w:rsidRPr="009F1AA2">
        <w:rPr>
          <w:b/>
          <w:i/>
        </w:rPr>
        <w:t>3. Форма вступительного испытания и его процедура</w:t>
      </w:r>
    </w:p>
    <w:p w:rsidR="004815AC" w:rsidRDefault="004815AC" w:rsidP="004815AC">
      <w:pPr>
        <w:spacing w:before="0" w:beforeAutospacing="0" w:after="0" w:afterAutospacing="0"/>
        <w:ind w:firstLine="709"/>
      </w:pPr>
      <w:r>
        <w:t xml:space="preserve">Вступительное испытание представляет собой </w:t>
      </w:r>
      <w:r w:rsidR="002F7D83">
        <w:t>эссе.</w:t>
      </w:r>
    </w:p>
    <w:p w:rsidR="004815AC" w:rsidRDefault="004815AC" w:rsidP="004815AC">
      <w:pPr>
        <w:spacing w:before="0" w:beforeAutospacing="0" w:after="0" w:afterAutospacing="0"/>
        <w:ind w:firstLine="709"/>
      </w:pPr>
      <w:r>
        <w:t xml:space="preserve">Продолжительность </w:t>
      </w:r>
      <w:r w:rsidR="002F7D83">
        <w:t>вступительного испытания</w:t>
      </w:r>
      <w:r>
        <w:t xml:space="preserve"> составляет</w:t>
      </w:r>
      <w:r w:rsidR="002F7D83">
        <w:t xml:space="preserve"> 190 минут</w:t>
      </w:r>
      <w:r>
        <w:t>.</w:t>
      </w:r>
    </w:p>
    <w:p w:rsidR="004815AC" w:rsidRDefault="004815AC" w:rsidP="004815AC">
      <w:pPr>
        <w:spacing w:before="0" w:beforeAutospacing="0" w:after="0" w:afterAutospacing="0"/>
        <w:ind w:firstLine="709"/>
      </w:pPr>
      <w:r>
        <w:t>Объявление итогов экзаменов происходит в соответствии с графиком оглашения результатов вступительных испытаний в магистратуру.</w:t>
      </w:r>
    </w:p>
    <w:p w:rsidR="004815AC" w:rsidRDefault="004815AC" w:rsidP="004815AC">
      <w:pPr>
        <w:spacing w:before="0" w:beforeAutospacing="0" w:after="0" w:afterAutospacing="0"/>
        <w:ind w:firstLine="709"/>
      </w:pPr>
    </w:p>
    <w:p w:rsidR="004815AC" w:rsidRPr="009F1AA2" w:rsidRDefault="004815AC" w:rsidP="004815AC">
      <w:pPr>
        <w:spacing w:before="0" w:beforeAutospacing="0" w:after="0" w:afterAutospacing="0"/>
        <w:ind w:firstLine="709"/>
        <w:rPr>
          <w:b/>
          <w:i/>
        </w:rPr>
      </w:pPr>
      <w:r w:rsidRPr="009F1AA2">
        <w:rPr>
          <w:b/>
          <w:i/>
        </w:rPr>
        <w:t>4. Основное содержание</w:t>
      </w:r>
    </w:p>
    <w:p w:rsidR="004815AC" w:rsidRDefault="004815AC" w:rsidP="004815AC">
      <w:pPr>
        <w:spacing w:before="0" w:beforeAutospacing="0" w:after="0" w:afterAutospacing="0"/>
        <w:ind w:firstLine="709"/>
      </w:pPr>
      <w:r>
        <w:t xml:space="preserve">Часть I. </w:t>
      </w:r>
      <w:proofErr w:type="spellStart"/>
      <w:r>
        <w:t>Обще</w:t>
      </w:r>
      <w:r w:rsidR="001F7D7A">
        <w:t>культурологический</w:t>
      </w:r>
      <w:proofErr w:type="spellEnd"/>
      <w:r w:rsidR="001F7D7A">
        <w:t xml:space="preserve"> </w:t>
      </w:r>
      <w:r w:rsidR="000D33DA">
        <w:t>раздел программы.</w:t>
      </w:r>
    </w:p>
    <w:p w:rsidR="004815AC" w:rsidRDefault="001F7D7A" w:rsidP="004815AC">
      <w:pPr>
        <w:spacing w:before="0" w:beforeAutospacing="0" w:after="0" w:afterAutospacing="0"/>
        <w:ind w:firstLine="709"/>
      </w:pPr>
      <w:r>
        <w:t xml:space="preserve">Важнейшие объекты </w:t>
      </w:r>
      <w:proofErr w:type="spellStart"/>
      <w:r>
        <w:t>культурологии</w:t>
      </w:r>
      <w:proofErr w:type="spellEnd"/>
      <w:r>
        <w:t xml:space="preserve"> как основа содержательного единства культурологических и филологических наук. </w:t>
      </w:r>
      <w:proofErr w:type="spellStart"/>
      <w:proofErr w:type="gramStart"/>
      <w:r>
        <w:t>Homo</w:t>
      </w:r>
      <w:proofErr w:type="spellEnd"/>
      <w:r>
        <w:t xml:space="preserve"> </w:t>
      </w:r>
      <w:proofErr w:type="spellStart"/>
      <w:r>
        <w:t>Loquens</w:t>
      </w:r>
      <w:proofErr w:type="spellEnd"/>
      <w:r>
        <w:t xml:space="preserve"> как совокупность граней человека, подведомственных филологии: формально-демографических, социально-психологических, культурно-антропологических, философско-мировоззренческих, когнитивных и коммуникативных, лингвистических, ситуационно-поведенческих и др. Коммуни</w:t>
      </w:r>
      <w:r w:rsidR="00425556">
        <w:t>кативно-речевой акт, его струк</w:t>
      </w:r>
      <w:r>
        <w:t>тура и осущес</w:t>
      </w:r>
      <w:r w:rsidR="00425556">
        <w:t>твление.</w:t>
      </w:r>
      <w:proofErr w:type="gramEnd"/>
      <w:r w:rsidR="00425556">
        <w:t xml:space="preserve"> Язык как объект </w:t>
      </w:r>
      <w:proofErr w:type="spellStart"/>
      <w:r w:rsidR="00425556">
        <w:t>культуро</w:t>
      </w:r>
      <w:r>
        <w:t>логии</w:t>
      </w:r>
      <w:proofErr w:type="spellEnd"/>
      <w:r>
        <w:t>. Естественный язык. Другие знаковые системы. Язы</w:t>
      </w:r>
      <w:r w:rsidR="007E63BA">
        <w:t>к в действии. Текст как исход</w:t>
      </w:r>
      <w:r>
        <w:t xml:space="preserve">ная реальность и объект филологии. «Лики» текста: текст </w:t>
      </w:r>
      <w:r w:rsidR="007E63BA">
        <w:t>как источник, памятник, произ</w:t>
      </w:r>
      <w:r>
        <w:t>ведение, сообщение. Функции текста. Фактура текста (Ю.</w:t>
      </w:r>
      <w:r w:rsidR="007E63BA">
        <w:t>В. Рождественский). Те</w:t>
      </w:r>
      <w:proofErr w:type="gramStart"/>
      <w:r w:rsidR="007E63BA">
        <w:t>кст в пр</w:t>
      </w:r>
      <w:proofErr w:type="gramEnd"/>
      <w:r w:rsidR="007E63BA">
        <w:t>о</w:t>
      </w:r>
      <w:r>
        <w:t xml:space="preserve">цессах говорения/понимания. Мир текстов; </w:t>
      </w:r>
      <w:proofErr w:type="spellStart"/>
      <w:r>
        <w:t>межтекстовые</w:t>
      </w:r>
      <w:proofErr w:type="spellEnd"/>
      <w:r>
        <w:t xml:space="preserve"> отношения. </w:t>
      </w:r>
      <w:r w:rsidR="00425556">
        <w:t>Роль языка в обеспечении интеграцион</w:t>
      </w:r>
      <w:r>
        <w:t xml:space="preserve">ных процессов в </w:t>
      </w:r>
      <w:proofErr w:type="gramStart"/>
      <w:r>
        <w:t>современной</w:t>
      </w:r>
      <w:proofErr w:type="gramEnd"/>
      <w:r>
        <w:t xml:space="preserve"> </w:t>
      </w:r>
      <w:proofErr w:type="spellStart"/>
      <w:r w:rsidR="00425556">
        <w:t>культурологии</w:t>
      </w:r>
      <w:proofErr w:type="spellEnd"/>
      <w:r>
        <w:t>.</w:t>
      </w:r>
    </w:p>
    <w:p w:rsidR="001F7D7A" w:rsidRDefault="001F7D7A" w:rsidP="004815AC">
      <w:pPr>
        <w:spacing w:before="0" w:beforeAutospacing="0" w:after="0" w:afterAutospacing="0"/>
        <w:ind w:firstLine="709"/>
      </w:pPr>
    </w:p>
    <w:p w:rsidR="000D33DA" w:rsidRDefault="004815AC" w:rsidP="004815AC">
      <w:pPr>
        <w:spacing w:before="0" w:beforeAutospacing="0" w:after="0" w:afterAutospacing="0"/>
        <w:ind w:firstLine="709"/>
      </w:pPr>
      <w:r>
        <w:t xml:space="preserve">Часть II. </w:t>
      </w:r>
      <w:r w:rsidR="00064CEA">
        <w:t>Ориентация в частной культурологической проблематике</w:t>
      </w:r>
      <w:r w:rsidR="000D33DA">
        <w:t>.</w:t>
      </w:r>
    </w:p>
    <w:p w:rsidR="007E63BA" w:rsidRDefault="007E63BA" w:rsidP="004815AC">
      <w:pPr>
        <w:spacing w:before="0" w:beforeAutospacing="0" w:after="0" w:afterAutospacing="0"/>
        <w:ind w:firstLine="709"/>
      </w:pPr>
      <w:r>
        <w:t>Формирование межкультурной коммуникации посредством языковых компетенций.</w:t>
      </w:r>
      <w:r w:rsidR="00064CEA">
        <w:t xml:space="preserve"> </w:t>
      </w:r>
      <w:proofErr w:type="spellStart"/>
      <w:r w:rsidR="001F7D7A">
        <w:t>Культурология</w:t>
      </w:r>
      <w:proofErr w:type="spellEnd"/>
      <w:r w:rsidR="001F7D7A">
        <w:t xml:space="preserve"> как часть формирования межкультурной коммуникации, область практической деятельности, наука. Современная </w:t>
      </w:r>
      <w:proofErr w:type="spellStart"/>
      <w:r w:rsidR="001F7D7A">
        <w:t>культурология</w:t>
      </w:r>
      <w:proofErr w:type="spellEnd"/>
      <w:r w:rsidR="001F7D7A">
        <w:t xml:space="preserve"> как совокупность научных дисциплин, изучающих человека как говорящее существо, язык и межкультурные </w:t>
      </w:r>
      <w:proofErr w:type="gramStart"/>
      <w:r w:rsidR="001F7D7A">
        <w:t>коммуникации</w:t>
      </w:r>
      <w:proofErr w:type="gramEnd"/>
      <w:r>
        <w:t xml:space="preserve"> созданные </w:t>
      </w:r>
      <w:r>
        <w:lastRenderedPageBreak/>
        <w:t>по</w:t>
      </w:r>
      <w:r w:rsidR="001F7D7A">
        <w:t>средством языка</w:t>
      </w:r>
      <w:r>
        <w:t>,</w:t>
      </w:r>
      <w:r w:rsidR="001F7D7A">
        <w:t xml:space="preserve"> использующих специальные </w:t>
      </w:r>
      <w:r>
        <w:t>методы исследования, включая на</w:t>
      </w:r>
      <w:r w:rsidR="001F7D7A">
        <w:t>блюдение и эксперимент.</w:t>
      </w:r>
    </w:p>
    <w:p w:rsidR="00425556" w:rsidRPr="00CB7DFF" w:rsidRDefault="00425556" w:rsidP="004815AC">
      <w:pPr>
        <w:spacing w:before="0" w:beforeAutospacing="0" w:after="0" w:afterAutospacing="0"/>
        <w:ind w:firstLine="709"/>
        <w:rPr>
          <w:rFonts w:cs="Times New Roman"/>
          <w:szCs w:val="28"/>
        </w:rPr>
      </w:pPr>
    </w:p>
    <w:p w:rsidR="004815AC" w:rsidRDefault="004815AC" w:rsidP="004815AC">
      <w:pPr>
        <w:spacing w:before="0" w:beforeAutospacing="0" w:after="0" w:afterAutospacing="0"/>
        <w:ind w:firstLine="709"/>
        <w:rPr>
          <w:rFonts w:cs="Times New Roman"/>
          <w:b/>
          <w:i/>
          <w:szCs w:val="28"/>
        </w:rPr>
      </w:pPr>
      <w:r w:rsidRPr="00CB7DFF">
        <w:rPr>
          <w:rFonts w:cs="Times New Roman"/>
          <w:b/>
          <w:i/>
          <w:szCs w:val="28"/>
        </w:rPr>
        <w:t xml:space="preserve">5. Критерии оценки </w:t>
      </w:r>
      <w:r w:rsidR="00D04C13">
        <w:rPr>
          <w:rFonts w:cs="Times New Roman"/>
          <w:b/>
          <w:i/>
          <w:szCs w:val="28"/>
        </w:rPr>
        <w:t xml:space="preserve">эссе: </w:t>
      </w:r>
    </w:p>
    <w:p w:rsidR="00D04C13" w:rsidRDefault="00D04C13" w:rsidP="004815AC">
      <w:pPr>
        <w:spacing w:before="0" w:beforeAutospacing="0" w:after="0" w:afterAutospacing="0"/>
        <w:ind w:firstLine="709"/>
        <w:rPr>
          <w:rFonts w:cs="Times New Roman"/>
          <w:szCs w:val="28"/>
        </w:rPr>
      </w:pPr>
      <w:r w:rsidRPr="00D04C13">
        <w:rPr>
          <w:rFonts w:cs="Times New Roman"/>
          <w:szCs w:val="28"/>
        </w:rPr>
        <w:t>Минимальное количество баллов</w:t>
      </w:r>
      <w:r>
        <w:rPr>
          <w:rFonts w:cs="Times New Roman"/>
          <w:szCs w:val="28"/>
        </w:rPr>
        <w:t>: 55</w:t>
      </w:r>
    </w:p>
    <w:p w:rsidR="00D04C13" w:rsidRDefault="00D04C13" w:rsidP="00D04C13">
      <w:pPr>
        <w:spacing w:before="0" w:beforeAutospacing="0" w:after="0" w:afterAutospacing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Максимальное количество баллов: 100</w:t>
      </w:r>
    </w:p>
    <w:p w:rsidR="00D04C13" w:rsidRDefault="00D04C13" w:rsidP="00D04C13">
      <w:pPr>
        <w:spacing w:before="0" w:beforeAutospacing="0" w:after="0" w:afterAutospacing="0"/>
        <w:ind w:firstLine="709"/>
        <w:rPr>
          <w:rFonts w:cs="Times New Roman"/>
          <w:szCs w:val="28"/>
        </w:rPr>
      </w:pPr>
    </w:p>
    <w:p w:rsidR="00D04C13" w:rsidRPr="00925FCD" w:rsidRDefault="00D04C13" w:rsidP="00D04C13">
      <w:pPr>
        <w:pStyle w:val="1"/>
        <w:spacing w:before="0" w:beforeAutospacing="0" w:afterAutospacing="0"/>
        <w:ind w:firstLine="709"/>
        <w:rPr>
          <w:rFonts w:ascii="Times New Roman" w:hAnsi="Times New Roman" w:cs="Times New Roman"/>
          <w:i/>
          <w:color w:val="000000" w:themeColor="text1"/>
        </w:rPr>
      </w:pPr>
      <w:r w:rsidRPr="00D04C13">
        <w:rPr>
          <w:rFonts w:ascii="Times New Roman" w:hAnsi="Times New Roman" w:cs="Times New Roman"/>
          <w:i/>
          <w:color w:val="000000" w:themeColor="text1"/>
        </w:rPr>
        <w:t>6. Темы</w:t>
      </w:r>
      <w:r w:rsidRPr="00925FCD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D04C13">
        <w:rPr>
          <w:rFonts w:ascii="Times New Roman" w:hAnsi="Times New Roman" w:cs="Times New Roman"/>
          <w:i/>
          <w:color w:val="000000" w:themeColor="text1"/>
        </w:rPr>
        <w:t>эссе</w:t>
      </w:r>
      <w:r w:rsidRPr="00925FCD">
        <w:rPr>
          <w:rFonts w:ascii="Times New Roman" w:hAnsi="Times New Roman" w:cs="Times New Roman"/>
          <w:i/>
          <w:color w:val="000000" w:themeColor="text1"/>
        </w:rPr>
        <w:t>:</w:t>
      </w:r>
    </w:p>
    <w:p w:rsidR="00D04C13" w:rsidRPr="00D04C13" w:rsidRDefault="00D04C13" w:rsidP="00D04C13">
      <w:pPr>
        <w:spacing w:before="0" w:beforeAutospacing="0" w:after="0" w:afterAutospacing="0"/>
        <w:ind w:firstLine="709"/>
        <w:rPr>
          <w:rFonts w:cs="Times New Roman"/>
          <w:szCs w:val="28"/>
          <w:lang w:val="en-US"/>
        </w:rPr>
      </w:pPr>
      <w:r w:rsidRPr="00D04C13">
        <w:rPr>
          <w:rFonts w:cs="Times New Roman"/>
          <w:szCs w:val="28"/>
          <w:lang w:val="en-US"/>
        </w:rPr>
        <w:t xml:space="preserve">1. Come </w:t>
      </w:r>
      <w:proofErr w:type="spellStart"/>
      <w:r w:rsidRPr="00D04C13">
        <w:rPr>
          <w:rFonts w:cs="Times New Roman"/>
          <w:szCs w:val="28"/>
          <w:lang w:val="en-US"/>
        </w:rPr>
        <w:t>definireste</w:t>
      </w:r>
      <w:proofErr w:type="spellEnd"/>
      <w:r w:rsidRPr="00D04C13">
        <w:rPr>
          <w:rFonts w:cs="Times New Roman"/>
          <w:szCs w:val="28"/>
          <w:lang w:val="en-US"/>
        </w:rPr>
        <w:t xml:space="preserve"> e </w:t>
      </w:r>
      <w:proofErr w:type="spellStart"/>
      <w:r w:rsidRPr="00D04C13">
        <w:rPr>
          <w:rFonts w:cs="Times New Roman"/>
          <w:szCs w:val="28"/>
          <w:lang w:val="en-US"/>
        </w:rPr>
        <w:t>descrivereste</w:t>
      </w:r>
      <w:proofErr w:type="spellEnd"/>
      <w:r w:rsidRPr="00D04C13">
        <w:rPr>
          <w:rFonts w:cs="Times New Roman"/>
          <w:szCs w:val="28"/>
          <w:lang w:val="en-US"/>
        </w:rPr>
        <w:t xml:space="preserve"> in </w:t>
      </w:r>
      <w:proofErr w:type="spellStart"/>
      <w:r w:rsidRPr="00D04C13">
        <w:rPr>
          <w:rFonts w:cs="Times New Roman"/>
          <w:szCs w:val="28"/>
          <w:lang w:val="en-US"/>
        </w:rPr>
        <w:t>generale</w:t>
      </w:r>
      <w:proofErr w:type="spellEnd"/>
      <w:r w:rsidRPr="00D04C13">
        <w:rPr>
          <w:rFonts w:cs="Times New Roman"/>
          <w:szCs w:val="28"/>
          <w:lang w:val="en-US"/>
        </w:rPr>
        <w:t xml:space="preserve"> la </w:t>
      </w:r>
      <w:proofErr w:type="spellStart"/>
      <w:r w:rsidRPr="00D04C13">
        <w:rPr>
          <w:rFonts w:cs="Times New Roman"/>
          <w:szCs w:val="28"/>
          <w:lang w:val="en-US"/>
        </w:rPr>
        <w:t>grammatica</w:t>
      </w:r>
      <w:proofErr w:type="spellEnd"/>
      <w:r w:rsidRPr="00D04C13">
        <w:rPr>
          <w:rFonts w:cs="Times New Roman"/>
          <w:szCs w:val="28"/>
          <w:lang w:val="en-US"/>
        </w:rPr>
        <w:t xml:space="preserve"> e la </w:t>
      </w:r>
      <w:proofErr w:type="spellStart"/>
      <w:r w:rsidRPr="00D04C13">
        <w:rPr>
          <w:rFonts w:cs="Times New Roman"/>
          <w:szCs w:val="28"/>
          <w:lang w:val="en-US"/>
        </w:rPr>
        <w:t>sintassi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italiana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soprattutto</w:t>
      </w:r>
      <w:proofErr w:type="spellEnd"/>
      <w:r w:rsidRPr="00D04C13">
        <w:rPr>
          <w:rFonts w:cs="Times New Roman"/>
          <w:szCs w:val="28"/>
          <w:lang w:val="en-US"/>
        </w:rPr>
        <w:t xml:space="preserve"> se la </w:t>
      </w:r>
      <w:proofErr w:type="spellStart"/>
      <w:r w:rsidRPr="00D04C13">
        <w:rPr>
          <w:rFonts w:cs="Times New Roman"/>
          <w:szCs w:val="28"/>
          <w:lang w:val="en-US"/>
        </w:rPr>
        <w:t>si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confronta</w:t>
      </w:r>
      <w:proofErr w:type="spellEnd"/>
      <w:r w:rsidRPr="00D04C13">
        <w:rPr>
          <w:rFonts w:cs="Times New Roman"/>
          <w:szCs w:val="28"/>
          <w:lang w:val="en-US"/>
        </w:rPr>
        <w:t xml:space="preserve"> con </w:t>
      </w:r>
      <w:proofErr w:type="spellStart"/>
      <w:r w:rsidRPr="00D04C13">
        <w:rPr>
          <w:rFonts w:cs="Times New Roman"/>
          <w:szCs w:val="28"/>
          <w:lang w:val="en-US"/>
        </w:rPr>
        <w:t>quella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delle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lingue</w:t>
      </w:r>
      <w:proofErr w:type="spellEnd"/>
      <w:r w:rsidRPr="00D04C13">
        <w:rPr>
          <w:rFonts w:cs="Times New Roman"/>
          <w:szCs w:val="28"/>
          <w:lang w:val="en-US"/>
        </w:rPr>
        <w:t xml:space="preserve"> slave o </w:t>
      </w:r>
      <w:proofErr w:type="spellStart"/>
      <w:proofErr w:type="gramStart"/>
      <w:r w:rsidRPr="00D04C13">
        <w:rPr>
          <w:rFonts w:cs="Times New Roman"/>
          <w:szCs w:val="28"/>
          <w:lang w:val="en-US"/>
        </w:rPr>
        <w:t>della</w:t>
      </w:r>
      <w:proofErr w:type="spellEnd"/>
      <w:proofErr w:type="gramEnd"/>
      <w:r w:rsidRPr="00D04C13">
        <w:rPr>
          <w:rFonts w:cs="Times New Roman"/>
          <w:szCs w:val="28"/>
          <w:lang w:val="en-US"/>
        </w:rPr>
        <w:t xml:space="preserve"> lingua </w:t>
      </w:r>
      <w:proofErr w:type="spellStart"/>
      <w:r w:rsidRPr="00D04C13">
        <w:rPr>
          <w:rFonts w:cs="Times New Roman"/>
          <w:szCs w:val="28"/>
          <w:lang w:val="en-US"/>
        </w:rPr>
        <w:t>inglese</w:t>
      </w:r>
      <w:proofErr w:type="spellEnd"/>
      <w:r w:rsidRPr="00D04C13">
        <w:rPr>
          <w:rFonts w:cs="Times New Roman"/>
          <w:szCs w:val="28"/>
          <w:lang w:val="en-US"/>
        </w:rPr>
        <w:t>?</w:t>
      </w:r>
    </w:p>
    <w:p w:rsidR="00D04C13" w:rsidRPr="00D04C13" w:rsidRDefault="00D04C13" w:rsidP="00D04C13">
      <w:pPr>
        <w:spacing w:before="0" w:beforeAutospacing="0" w:after="0" w:afterAutospacing="0"/>
        <w:ind w:firstLine="709"/>
        <w:rPr>
          <w:rFonts w:cs="Times New Roman"/>
          <w:szCs w:val="28"/>
          <w:lang w:val="en-US"/>
        </w:rPr>
      </w:pPr>
      <w:r w:rsidRPr="00D04C13">
        <w:rPr>
          <w:rFonts w:cs="Times New Roman"/>
          <w:szCs w:val="28"/>
          <w:lang w:val="en-US"/>
        </w:rPr>
        <w:t xml:space="preserve">2. </w:t>
      </w:r>
      <w:proofErr w:type="spellStart"/>
      <w:r w:rsidRPr="00D04C13">
        <w:rPr>
          <w:rFonts w:cs="Times New Roman"/>
          <w:szCs w:val="28"/>
          <w:lang w:val="en-US"/>
        </w:rPr>
        <w:t>Spiegate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fattori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di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continuità</w:t>
      </w:r>
      <w:proofErr w:type="spellEnd"/>
      <w:r w:rsidRPr="00D04C13">
        <w:rPr>
          <w:rFonts w:cs="Times New Roman"/>
          <w:szCs w:val="28"/>
          <w:lang w:val="en-US"/>
        </w:rPr>
        <w:t xml:space="preserve"> e </w:t>
      </w:r>
      <w:proofErr w:type="spellStart"/>
      <w:r w:rsidRPr="00D04C13">
        <w:rPr>
          <w:rFonts w:cs="Times New Roman"/>
          <w:szCs w:val="28"/>
          <w:lang w:val="en-US"/>
        </w:rPr>
        <w:t>di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rottura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fra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l’epoca</w:t>
      </w:r>
      <w:proofErr w:type="spellEnd"/>
      <w:r w:rsidRPr="00D04C13">
        <w:rPr>
          <w:rFonts w:cs="Times New Roman"/>
          <w:szCs w:val="28"/>
          <w:lang w:val="en-US"/>
        </w:rPr>
        <w:t xml:space="preserve"> del Basso </w:t>
      </w:r>
      <w:proofErr w:type="spellStart"/>
      <w:r w:rsidRPr="00D04C13">
        <w:rPr>
          <w:rFonts w:cs="Times New Roman"/>
          <w:szCs w:val="28"/>
          <w:lang w:val="en-US"/>
        </w:rPr>
        <w:t>Medioevo</w:t>
      </w:r>
      <w:proofErr w:type="spellEnd"/>
      <w:r w:rsidRPr="00D04C13">
        <w:rPr>
          <w:rFonts w:cs="Times New Roman"/>
          <w:szCs w:val="28"/>
          <w:lang w:val="en-US"/>
        </w:rPr>
        <w:t xml:space="preserve">, </w:t>
      </w:r>
      <w:proofErr w:type="spellStart"/>
      <w:r w:rsidRPr="00D04C13">
        <w:rPr>
          <w:rFonts w:cs="Times New Roman"/>
          <w:szCs w:val="28"/>
          <w:lang w:val="en-US"/>
        </w:rPr>
        <w:t>dell’Umanesimo</w:t>
      </w:r>
      <w:proofErr w:type="spellEnd"/>
      <w:r w:rsidRPr="00D04C13">
        <w:rPr>
          <w:rFonts w:cs="Times New Roman"/>
          <w:szCs w:val="28"/>
          <w:lang w:val="en-US"/>
        </w:rPr>
        <w:t xml:space="preserve"> e del </w:t>
      </w:r>
      <w:proofErr w:type="spellStart"/>
      <w:r w:rsidRPr="00D04C13">
        <w:rPr>
          <w:rFonts w:cs="Times New Roman"/>
          <w:szCs w:val="28"/>
          <w:lang w:val="en-US"/>
        </w:rPr>
        <w:t>Rinascimento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nel</w:t>
      </w:r>
      <w:proofErr w:type="spellEnd"/>
      <w:r w:rsidRPr="00D04C13">
        <w:rPr>
          <w:rFonts w:cs="Times New Roman"/>
          <w:szCs w:val="28"/>
          <w:lang w:val="en-US"/>
        </w:rPr>
        <w:t xml:space="preserve"> campo </w:t>
      </w:r>
      <w:proofErr w:type="spellStart"/>
      <w:r w:rsidRPr="00D04C13">
        <w:rPr>
          <w:rFonts w:cs="Times New Roman"/>
          <w:szCs w:val="28"/>
          <w:lang w:val="en-US"/>
        </w:rPr>
        <w:t>della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cultura</w:t>
      </w:r>
      <w:proofErr w:type="spellEnd"/>
      <w:r w:rsidRPr="00D04C13">
        <w:rPr>
          <w:rFonts w:cs="Times New Roman"/>
          <w:szCs w:val="28"/>
          <w:lang w:val="en-US"/>
        </w:rPr>
        <w:t xml:space="preserve"> e </w:t>
      </w:r>
      <w:proofErr w:type="spellStart"/>
      <w:r w:rsidRPr="00D04C13">
        <w:rPr>
          <w:rFonts w:cs="Times New Roman"/>
          <w:szCs w:val="28"/>
          <w:lang w:val="en-US"/>
        </w:rPr>
        <w:t>delle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arti</w:t>
      </w:r>
      <w:proofErr w:type="spellEnd"/>
      <w:r w:rsidRPr="00D04C13">
        <w:rPr>
          <w:rFonts w:cs="Times New Roman"/>
          <w:szCs w:val="28"/>
          <w:lang w:val="en-US"/>
        </w:rPr>
        <w:t xml:space="preserve"> in Italia, con </w:t>
      </w:r>
      <w:proofErr w:type="spellStart"/>
      <w:r w:rsidRPr="00D04C13">
        <w:rPr>
          <w:rFonts w:cs="Times New Roman"/>
          <w:szCs w:val="28"/>
          <w:lang w:val="en-US"/>
        </w:rPr>
        <w:t>particolare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riferimento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alle</w:t>
      </w:r>
      <w:proofErr w:type="spellEnd"/>
      <w:r w:rsidRPr="00D04C13">
        <w:rPr>
          <w:rFonts w:cs="Times New Roman"/>
          <w:szCs w:val="28"/>
          <w:lang w:val="en-US"/>
        </w:rPr>
        <w:t xml:space="preserve"> figure </w:t>
      </w:r>
      <w:proofErr w:type="spellStart"/>
      <w:r w:rsidRPr="00D04C13">
        <w:rPr>
          <w:rFonts w:cs="Times New Roman"/>
          <w:szCs w:val="28"/>
          <w:lang w:val="en-US"/>
        </w:rPr>
        <w:t>chiave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della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letteratura</w:t>
      </w:r>
      <w:proofErr w:type="spellEnd"/>
      <w:r w:rsidRPr="00D04C13">
        <w:rPr>
          <w:rFonts w:cs="Times New Roman"/>
          <w:szCs w:val="28"/>
          <w:lang w:val="en-US"/>
        </w:rPr>
        <w:t xml:space="preserve">, </w:t>
      </w:r>
      <w:proofErr w:type="spellStart"/>
      <w:r w:rsidRPr="00D04C13">
        <w:rPr>
          <w:rFonts w:cs="Times New Roman"/>
          <w:szCs w:val="28"/>
          <w:lang w:val="en-US"/>
        </w:rPr>
        <w:t>da</w:t>
      </w:r>
      <w:proofErr w:type="spellEnd"/>
      <w:r w:rsidRPr="00D04C13">
        <w:rPr>
          <w:rFonts w:cs="Times New Roman"/>
          <w:szCs w:val="28"/>
          <w:lang w:val="en-US"/>
        </w:rPr>
        <w:t xml:space="preserve"> Dante Alighieri a </w:t>
      </w:r>
      <w:proofErr w:type="spellStart"/>
      <w:r w:rsidRPr="00D04C13">
        <w:rPr>
          <w:rFonts w:cs="Times New Roman"/>
          <w:szCs w:val="28"/>
          <w:lang w:val="en-US"/>
        </w:rPr>
        <w:t>Niccolò</w:t>
      </w:r>
      <w:proofErr w:type="spellEnd"/>
      <w:r w:rsidRPr="00D04C13">
        <w:rPr>
          <w:rFonts w:cs="Times New Roman"/>
          <w:szCs w:val="28"/>
          <w:lang w:val="en-US"/>
        </w:rPr>
        <w:t xml:space="preserve"> Machiavelli, e </w:t>
      </w:r>
      <w:proofErr w:type="spellStart"/>
      <w:r w:rsidRPr="00D04C13">
        <w:rPr>
          <w:rFonts w:cs="Times New Roman"/>
          <w:szCs w:val="28"/>
          <w:lang w:val="en-US"/>
        </w:rPr>
        <w:t>cercando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di</w:t>
      </w:r>
      <w:proofErr w:type="spellEnd"/>
      <w:r w:rsidRPr="00D04C13">
        <w:rPr>
          <w:rFonts w:cs="Times New Roman"/>
          <w:szCs w:val="28"/>
          <w:lang w:val="en-US"/>
        </w:rPr>
        <w:t xml:space="preserve"> non </w:t>
      </w:r>
      <w:proofErr w:type="spellStart"/>
      <w:r w:rsidRPr="00D04C13">
        <w:rPr>
          <w:rFonts w:cs="Times New Roman"/>
          <w:szCs w:val="28"/>
          <w:lang w:val="en-US"/>
        </w:rPr>
        <w:t>abusare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di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certa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terminologia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purtroppo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popolare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negli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studi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sovietici</w:t>
      </w:r>
      <w:proofErr w:type="spellEnd"/>
      <w:r w:rsidRPr="00D04C13">
        <w:rPr>
          <w:rFonts w:cs="Times New Roman"/>
          <w:szCs w:val="28"/>
          <w:lang w:val="en-US"/>
        </w:rPr>
        <w:t xml:space="preserve"> e post-</w:t>
      </w:r>
      <w:proofErr w:type="spellStart"/>
      <w:r w:rsidRPr="00D04C13">
        <w:rPr>
          <w:rFonts w:cs="Times New Roman"/>
          <w:szCs w:val="28"/>
          <w:lang w:val="en-US"/>
        </w:rPr>
        <w:t>sovietici</w:t>
      </w:r>
      <w:proofErr w:type="spellEnd"/>
      <w:r w:rsidRPr="00D04C13">
        <w:rPr>
          <w:rFonts w:cs="Times New Roman"/>
          <w:szCs w:val="28"/>
          <w:lang w:val="en-US"/>
        </w:rPr>
        <w:t xml:space="preserve">, </w:t>
      </w:r>
      <w:proofErr w:type="spellStart"/>
      <w:r w:rsidRPr="00D04C13">
        <w:rPr>
          <w:rFonts w:cs="Times New Roman"/>
          <w:szCs w:val="28"/>
          <w:lang w:val="en-US"/>
        </w:rPr>
        <w:t>troppo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sbrigativa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nel</w:t>
      </w:r>
      <w:proofErr w:type="spellEnd"/>
      <w:r w:rsidRPr="00D04C13">
        <w:rPr>
          <w:rFonts w:cs="Times New Roman"/>
          <w:szCs w:val="28"/>
          <w:lang w:val="en-US"/>
        </w:rPr>
        <w:t xml:space="preserve"> dare </w:t>
      </w:r>
      <w:proofErr w:type="spellStart"/>
      <w:r w:rsidRPr="00D04C13">
        <w:rPr>
          <w:rFonts w:cs="Times New Roman"/>
          <w:szCs w:val="28"/>
          <w:lang w:val="en-US"/>
        </w:rPr>
        <w:t>l’etichetta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di</w:t>
      </w:r>
      <w:proofErr w:type="spellEnd"/>
      <w:r w:rsidRPr="00D04C13">
        <w:rPr>
          <w:rFonts w:cs="Times New Roman"/>
          <w:szCs w:val="28"/>
          <w:lang w:val="en-US"/>
        </w:rPr>
        <w:t xml:space="preserve"> “pre-</w:t>
      </w:r>
      <w:proofErr w:type="spellStart"/>
      <w:r w:rsidRPr="00D04C13">
        <w:rPr>
          <w:rFonts w:cs="Times New Roman"/>
          <w:szCs w:val="28"/>
          <w:lang w:val="en-US"/>
        </w:rPr>
        <w:t>umanista</w:t>
      </w:r>
      <w:proofErr w:type="spellEnd"/>
      <w:r w:rsidRPr="00D04C13">
        <w:rPr>
          <w:rFonts w:cs="Times New Roman"/>
          <w:szCs w:val="28"/>
          <w:lang w:val="en-US"/>
        </w:rPr>
        <w:t xml:space="preserve">” o </w:t>
      </w:r>
      <w:proofErr w:type="spellStart"/>
      <w:r w:rsidRPr="00D04C13">
        <w:rPr>
          <w:rFonts w:cs="Times New Roman"/>
          <w:szCs w:val="28"/>
          <w:lang w:val="en-US"/>
        </w:rPr>
        <w:t>addiritttura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di</w:t>
      </w:r>
      <w:proofErr w:type="spellEnd"/>
      <w:r w:rsidRPr="00D04C13">
        <w:rPr>
          <w:rFonts w:cs="Times New Roman"/>
          <w:szCs w:val="28"/>
          <w:lang w:val="en-US"/>
        </w:rPr>
        <w:t xml:space="preserve"> “</w:t>
      </w:r>
      <w:proofErr w:type="spellStart"/>
      <w:r w:rsidRPr="00D04C13">
        <w:rPr>
          <w:rFonts w:cs="Times New Roman"/>
          <w:szCs w:val="28"/>
          <w:lang w:val="en-US"/>
        </w:rPr>
        <w:t>umanista</w:t>
      </w:r>
      <w:proofErr w:type="spellEnd"/>
      <w:r w:rsidRPr="00D04C13">
        <w:rPr>
          <w:rFonts w:cs="Times New Roman"/>
          <w:szCs w:val="28"/>
          <w:lang w:val="en-US"/>
        </w:rPr>
        <w:t xml:space="preserve">” </w:t>
      </w:r>
      <w:proofErr w:type="spellStart"/>
      <w:r w:rsidRPr="00D04C13">
        <w:rPr>
          <w:rFonts w:cs="Times New Roman"/>
          <w:szCs w:val="28"/>
          <w:lang w:val="en-US"/>
        </w:rPr>
        <w:t>ai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grandi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rappresentanti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della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cultura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tardomedievale</w:t>
      </w:r>
      <w:proofErr w:type="spellEnd"/>
      <w:r w:rsidRPr="00D04C13">
        <w:rPr>
          <w:rFonts w:cs="Times New Roman"/>
          <w:szCs w:val="28"/>
          <w:lang w:val="en-US"/>
        </w:rPr>
        <w:t>.</w:t>
      </w:r>
    </w:p>
    <w:p w:rsidR="00D04C13" w:rsidRPr="00D04C13" w:rsidRDefault="00D04C13" w:rsidP="00D04C13">
      <w:pPr>
        <w:spacing w:before="0" w:beforeAutospacing="0" w:after="0" w:afterAutospacing="0"/>
        <w:ind w:firstLine="709"/>
        <w:rPr>
          <w:rFonts w:cs="Times New Roman"/>
          <w:szCs w:val="28"/>
          <w:lang w:val="en-US"/>
        </w:rPr>
      </w:pPr>
      <w:r w:rsidRPr="00D04C13">
        <w:rPr>
          <w:rFonts w:cs="Times New Roman"/>
          <w:szCs w:val="28"/>
          <w:lang w:val="en-US"/>
        </w:rPr>
        <w:t xml:space="preserve">3. Illustrate a </w:t>
      </w:r>
      <w:proofErr w:type="spellStart"/>
      <w:r w:rsidRPr="00D04C13">
        <w:rPr>
          <w:rFonts w:cs="Times New Roman"/>
          <w:szCs w:val="28"/>
          <w:lang w:val="en-US"/>
        </w:rPr>
        <w:t>modo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vostro</w:t>
      </w:r>
      <w:proofErr w:type="spellEnd"/>
      <w:r w:rsidRPr="00D04C13">
        <w:rPr>
          <w:rFonts w:cs="Times New Roman"/>
          <w:szCs w:val="28"/>
          <w:lang w:val="en-US"/>
        </w:rPr>
        <w:t xml:space="preserve"> le </w:t>
      </w:r>
      <w:proofErr w:type="spellStart"/>
      <w:r w:rsidRPr="00D04C13">
        <w:rPr>
          <w:rFonts w:cs="Times New Roman"/>
          <w:szCs w:val="28"/>
          <w:lang w:val="en-US"/>
        </w:rPr>
        <w:t>ragioni</w:t>
      </w:r>
      <w:proofErr w:type="spellEnd"/>
      <w:r w:rsidRPr="00D04C13">
        <w:rPr>
          <w:rFonts w:cs="Times New Roman"/>
          <w:szCs w:val="28"/>
          <w:lang w:val="en-US"/>
        </w:rPr>
        <w:t xml:space="preserve"> e </w:t>
      </w:r>
      <w:proofErr w:type="spellStart"/>
      <w:r w:rsidRPr="00D04C13">
        <w:rPr>
          <w:rFonts w:cs="Times New Roman"/>
          <w:szCs w:val="28"/>
          <w:lang w:val="en-US"/>
        </w:rPr>
        <w:t>gli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aspetti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principali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D04C13">
        <w:rPr>
          <w:rFonts w:cs="Times New Roman"/>
          <w:szCs w:val="28"/>
          <w:lang w:val="en-US"/>
        </w:rPr>
        <w:t>della</w:t>
      </w:r>
      <w:proofErr w:type="spellEnd"/>
      <w:proofErr w:type="gram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cosiddetta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egemonia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culturale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che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l'Italia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ricoprì</w:t>
      </w:r>
      <w:proofErr w:type="spellEnd"/>
      <w:r w:rsidRPr="00D04C13">
        <w:rPr>
          <w:rFonts w:cs="Times New Roman"/>
          <w:szCs w:val="28"/>
          <w:lang w:val="en-US"/>
        </w:rPr>
        <w:t xml:space="preserve"> in </w:t>
      </w:r>
      <w:proofErr w:type="spellStart"/>
      <w:r w:rsidRPr="00D04C13">
        <w:rPr>
          <w:rFonts w:cs="Times New Roman"/>
          <w:szCs w:val="28"/>
          <w:lang w:val="en-US"/>
        </w:rPr>
        <w:t>Europa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durante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il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Rinascimento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nei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vari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campi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della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scienza</w:t>
      </w:r>
      <w:proofErr w:type="spellEnd"/>
      <w:r w:rsidRPr="00D04C13">
        <w:rPr>
          <w:rFonts w:cs="Times New Roman"/>
          <w:szCs w:val="28"/>
          <w:lang w:val="en-US"/>
        </w:rPr>
        <w:t xml:space="preserve"> e </w:t>
      </w:r>
      <w:proofErr w:type="spellStart"/>
      <w:r w:rsidRPr="00D04C13">
        <w:rPr>
          <w:rFonts w:cs="Times New Roman"/>
          <w:szCs w:val="28"/>
          <w:lang w:val="en-US"/>
        </w:rPr>
        <w:t>delle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arti</w:t>
      </w:r>
      <w:proofErr w:type="spellEnd"/>
      <w:r w:rsidRPr="00D04C13">
        <w:rPr>
          <w:rFonts w:cs="Times New Roman"/>
          <w:szCs w:val="28"/>
          <w:lang w:val="en-US"/>
        </w:rPr>
        <w:t>.</w:t>
      </w:r>
    </w:p>
    <w:p w:rsidR="00D04C13" w:rsidRPr="00D04C13" w:rsidRDefault="00D04C13" w:rsidP="00D04C13">
      <w:pPr>
        <w:spacing w:before="0" w:beforeAutospacing="0" w:after="0" w:afterAutospacing="0"/>
        <w:ind w:firstLine="709"/>
        <w:rPr>
          <w:rFonts w:cs="Times New Roman"/>
          <w:szCs w:val="28"/>
          <w:lang w:val="en-US"/>
        </w:rPr>
      </w:pPr>
      <w:r w:rsidRPr="00D04C13">
        <w:rPr>
          <w:rFonts w:cs="Times New Roman"/>
          <w:szCs w:val="28"/>
          <w:lang w:val="en-US"/>
        </w:rPr>
        <w:t xml:space="preserve">4. Come </w:t>
      </w:r>
      <w:proofErr w:type="spellStart"/>
      <w:r w:rsidRPr="00D04C13">
        <w:rPr>
          <w:rFonts w:cs="Times New Roman"/>
          <w:szCs w:val="28"/>
          <w:lang w:val="en-US"/>
        </w:rPr>
        <w:t>spieghereste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storicamente</w:t>
      </w:r>
      <w:proofErr w:type="spellEnd"/>
      <w:r w:rsidRPr="00D04C13">
        <w:rPr>
          <w:rFonts w:cs="Times New Roman"/>
          <w:szCs w:val="28"/>
          <w:lang w:val="en-US"/>
        </w:rPr>
        <w:t xml:space="preserve">, </w:t>
      </w:r>
      <w:proofErr w:type="spellStart"/>
      <w:r w:rsidRPr="00D04C13">
        <w:rPr>
          <w:rFonts w:cs="Times New Roman"/>
          <w:szCs w:val="28"/>
          <w:lang w:val="en-US"/>
        </w:rPr>
        <w:t>culturalmente</w:t>
      </w:r>
      <w:proofErr w:type="spellEnd"/>
      <w:r w:rsidRPr="00D04C13">
        <w:rPr>
          <w:rFonts w:cs="Times New Roman"/>
          <w:szCs w:val="28"/>
          <w:lang w:val="en-US"/>
        </w:rPr>
        <w:t xml:space="preserve"> e </w:t>
      </w:r>
      <w:proofErr w:type="spellStart"/>
      <w:r w:rsidRPr="00D04C13">
        <w:rPr>
          <w:rFonts w:cs="Times New Roman"/>
          <w:szCs w:val="28"/>
          <w:lang w:val="en-US"/>
        </w:rPr>
        <w:t>linguisticamente</w:t>
      </w:r>
      <w:proofErr w:type="spellEnd"/>
      <w:r w:rsidRPr="00D04C13">
        <w:rPr>
          <w:rFonts w:cs="Times New Roman"/>
          <w:szCs w:val="28"/>
          <w:lang w:val="en-US"/>
        </w:rPr>
        <w:t xml:space="preserve"> le </w:t>
      </w:r>
      <w:proofErr w:type="spellStart"/>
      <w:r w:rsidRPr="00D04C13">
        <w:rPr>
          <w:rFonts w:cs="Times New Roman"/>
          <w:szCs w:val="28"/>
          <w:lang w:val="en-US"/>
        </w:rPr>
        <w:t>ragioni</w:t>
      </w:r>
      <w:proofErr w:type="spellEnd"/>
      <w:r w:rsidRPr="00D04C13">
        <w:rPr>
          <w:rFonts w:cs="Times New Roman"/>
          <w:szCs w:val="28"/>
          <w:lang w:val="en-US"/>
        </w:rPr>
        <w:t xml:space="preserve"> per le </w:t>
      </w:r>
      <w:proofErr w:type="spellStart"/>
      <w:r w:rsidRPr="00D04C13">
        <w:rPr>
          <w:rFonts w:cs="Times New Roman"/>
          <w:szCs w:val="28"/>
          <w:lang w:val="en-US"/>
        </w:rPr>
        <w:t>quali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l'italiano</w:t>
      </w:r>
      <w:proofErr w:type="spellEnd"/>
      <w:r w:rsidRPr="00D04C13">
        <w:rPr>
          <w:rFonts w:cs="Times New Roman"/>
          <w:szCs w:val="28"/>
          <w:lang w:val="en-US"/>
        </w:rPr>
        <w:t xml:space="preserve"> è </w:t>
      </w:r>
      <w:proofErr w:type="spellStart"/>
      <w:r w:rsidRPr="00D04C13">
        <w:rPr>
          <w:rFonts w:cs="Times New Roman"/>
          <w:szCs w:val="28"/>
          <w:lang w:val="en-US"/>
        </w:rPr>
        <w:t>diventato</w:t>
      </w:r>
      <w:proofErr w:type="spellEnd"/>
      <w:r w:rsidRPr="00D04C13">
        <w:rPr>
          <w:rFonts w:cs="Times New Roman"/>
          <w:szCs w:val="28"/>
          <w:lang w:val="en-US"/>
        </w:rPr>
        <w:t xml:space="preserve"> la lingua </w:t>
      </w:r>
      <w:proofErr w:type="spellStart"/>
      <w:proofErr w:type="gramStart"/>
      <w:r w:rsidRPr="00D04C13">
        <w:rPr>
          <w:rFonts w:cs="Times New Roman"/>
          <w:szCs w:val="28"/>
          <w:lang w:val="en-US"/>
        </w:rPr>
        <w:t>della</w:t>
      </w:r>
      <w:proofErr w:type="spellEnd"/>
      <w:proofErr w:type="gram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musica</w:t>
      </w:r>
      <w:proofErr w:type="spellEnd"/>
      <w:r w:rsidRPr="00D04C13">
        <w:rPr>
          <w:rFonts w:cs="Times New Roman"/>
          <w:szCs w:val="28"/>
          <w:lang w:val="en-US"/>
        </w:rPr>
        <w:t xml:space="preserve"> per antonomasia?</w:t>
      </w:r>
    </w:p>
    <w:p w:rsidR="00D04C13" w:rsidRPr="00D04C13" w:rsidRDefault="00D04C13" w:rsidP="00D04C13">
      <w:pPr>
        <w:spacing w:before="0" w:beforeAutospacing="0" w:after="0" w:afterAutospacing="0"/>
        <w:ind w:firstLine="709"/>
        <w:rPr>
          <w:rFonts w:cs="Times New Roman"/>
          <w:szCs w:val="28"/>
          <w:lang w:val="en-US"/>
        </w:rPr>
      </w:pPr>
      <w:r w:rsidRPr="00D04C13">
        <w:rPr>
          <w:rFonts w:cs="Times New Roman"/>
          <w:szCs w:val="28"/>
          <w:lang w:val="en-US"/>
        </w:rPr>
        <w:t xml:space="preserve">5. </w:t>
      </w:r>
      <w:proofErr w:type="spellStart"/>
      <w:r w:rsidRPr="00D04C13">
        <w:rPr>
          <w:rFonts w:cs="Times New Roman"/>
          <w:szCs w:val="28"/>
          <w:lang w:val="en-US"/>
        </w:rPr>
        <w:t>Quali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sono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dati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oggi</w:t>
      </w:r>
      <w:proofErr w:type="spellEnd"/>
      <w:r w:rsidRPr="00D04C13">
        <w:rPr>
          <w:rFonts w:cs="Times New Roman"/>
          <w:szCs w:val="28"/>
          <w:lang w:val="en-US"/>
        </w:rPr>
        <w:t xml:space="preserve"> a </w:t>
      </w:r>
      <w:proofErr w:type="spellStart"/>
      <w:r w:rsidRPr="00D04C13">
        <w:rPr>
          <w:rFonts w:cs="Times New Roman"/>
          <w:szCs w:val="28"/>
          <w:lang w:val="en-US"/>
        </w:rPr>
        <w:t>vostra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conoscenza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dell'eccellenza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italiana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nel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mondo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nella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cultura</w:t>
      </w:r>
      <w:proofErr w:type="spellEnd"/>
      <w:r w:rsidRPr="00D04C13">
        <w:rPr>
          <w:rFonts w:cs="Times New Roman"/>
          <w:szCs w:val="28"/>
          <w:lang w:val="en-US"/>
        </w:rPr>
        <w:t xml:space="preserve">, </w:t>
      </w:r>
      <w:proofErr w:type="spellStart"/>
      <w:r w:rsidRPr="00D04C13">
        <w:rPr>
          <w:rFonts w:cs="Times New Roman"/>
          <w:szCs w:val="28"/>
          <w:lang w:val="en-US"/>
        </w:rPr>
        <w:t>nell'economia</w:t>
      </w:r>
      <w:proofErr w:type="spellEnd"/>
      <w:r w:rsidRPr="00D04C13">
        <w:rPr>
          <w:rFonts w:cs="Times New Roman"/>
          <w:szCs w:val="28"/>
          <w:lang w:val="en-US"/>
        </w:rPr>
        <w:t xml:space="preserve">, </w:t>
      </w:r>
      <w:proofErr w:type="spellStart"/>
      <w:r w:rsidRPr="00D04C13">
        <w:rPr>
          <w:rFonts w:cs="Times New Roman"/>
          <w:szCs w:val="28"/>
          <w:lang w:val="en-US"/>
        </w:rPr>
        <w:t>nelle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arti</w:t>
      </w:r>
      <w:proofErr w:type="spellEnd"/>
      <w:r w:rsidRPr="00D04C13">
        <w:rPr>
          <w:rFonts w:cs="Times New Roman"/>
          <w:szCs w:val="28"/>
          <w:lang w:val="en-US"/>
        </w:rPr>
        <w:t xml:space="preserve">, </w:t>
      </w:r>
      <w:proofErr w:type="spellStart"/>
      <w:r w:rsidRPr="00D04C13">
        <w:rPr>
          <w:rFonts w:cs="Times New Roman"/>
          <w:szCs w:val="28"/>
          <w:lang w:val="en-US"/>
        </w:rPr>
        <w:t>nella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scienza</w:t>
      </w:r>
      <w:proofErr w:type="spellEnd"/>
      <w:r w:rsidRPr="00D04C13">
        <w:rPr>
          <w:rFonts w:cs="Times New Roman"/>
          <w:szCs w:val="28"/>
          <w:lang w:val="en-US"/>
        </w:rPr>
        <w:t xml:space="preserve"> e </w:t>
      </w:r>
      <w:proofErr w:type="spellStart"/>
      <w:r w:rsidRPr="00D04C13">
        <w:rPr>
          <w:rFonts w:cs="Times New Roman"/>
          <w:szCs w:val="28"/>
          <w:lang w:val="en-US"/>
        </w:rPr>
        <w:t>nella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tecnologia</w:t>
      </w:r>
      <w:proofErr w:type="spellEnd"/>
      <w:r w:rsidRPr="00D04C13">
        <w:rPr>
          <w:rFonts w:cs="Times New Roman"/>
          <w:szCs w:val="28"/>
          <w:lang w:val="en-US"/>
        </w:rPr>
        <w:t>?</w:t>
      </w:r>
    </w:p>
    <w:p w:rsidR="00D04C13" w:rsidRPr="00D04C13" w:rsidRDefault="00D04C13" w:rsidP="00D04C13">
      <w:pPr>
        <w:spacing w:before="0" w:beforeAutospacing="0" w:after="0" w:afterAutospacing="0"/>
        <w:ind w:firstLine="709"/>
        <w:rPr>
          <w:rFonts w:cs="Times New Roman"/>
          <w:szCs w:val="28"/>
          <w:lang w:val="en-US"/>
        </w:rPr>
      </w:pPr>
      <w:r w:rsidRPr="00D04C13">
        <w:rPr>
          <w:rFonts w:cs="Times New Roman"/>
          <w:szCs w:val="28"/>
          <w:lang w:val="en-US"/>
        </w:rPr>
        <w:t xml:space="preserve">6. Illustrate a </w:t>
      </w:r>
      <w:proofErr w:type="spellStart"/>
      <w:r w:rsidRPr="00D04C13">
        <w:rPr>
          <w:rFonts w:cs="Times New Roman"/>
          <w:szCs w:val="28"/>
          <w:lang w:val="en-US"/>
        </w:rPr>
        <w:t>modo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vostro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storicamente</w:t>
      </w:r>
      <w:proofErr w:type="spellEnd"/>
      <w:r w:rsidRPr="00D04C13">
        <w:rPr>
          <w:rFonts w:cs="Times New Roman"/>
          <w:szCs w:val="28"/>
          <w:lang w:val="en-US"/>
        </w:rPr>
        <w:t xml:space="preserve"> e </w:t>
      </w:r>
      <w:proofErr w:type="spellStart"/>
      <w:r w:rsidRPr="00D04C13">
        <w:rPr>
          <w:rFonts w:cs="Times New Roman"/>
          <w:szCs w:val="28"/>
          <w:lang w:val="en-US"/>
        </w:rPr>
        <w:t>culturalmente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rapporti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speciali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che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intercorrono</w:t>
      </w:r>
      <w:proofErr w:type="spellEnd"/>
      <w:r w:rsidRPr="00D04C13">
        <w:rPr>
          <w:rFonts w:cs="Times New Roman"/>
          <w:szCs w:val="28"/>
          <w:lang w:val="en-US"/>
        </w:rPr>
        <w:t xml:space="preserve"> e </w:t>
      </w:r>
      <w:proofErr w:type="spellStart"/>
      <w:r w:rsidRPr="00D04C13">
        <w:rPr>
          <w:rFonts w:cs="Times New Roman"/>
          <w:szCs w:val="28"/>
          <w:lang w:val="en-US"/>
        </w:rPr>
        <w:t>sono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intercorsi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D04C13">
        <w:rPr>
          <w:rFonts w:cs="Times New Roman"/>
          <w:szCs w:val="28"/>
          <w:lang w:val="en-US"/>
        </w:rPr>
        <w:t>fra</w:t>
      </w:r>
      <w:proofErr w:type="spellEnd"/>
      <w:proofErr w:type="gramEnd"/>
      <w:r w:rsidRPr="00D04C13">
        <w:rPr>
          <w:rFonts w:cs="Times New Roman"/>
          <w:szCs w:val="28"/>
          <w:lang w:val="en-US"/>
        </w:rPr>
        <w:t xml:space="preserve"> la Russia e </w:t>
      </w:r>
      <w:proofErr w:type="spellStart"/>
      <w:r w:rsidRPr="00D04C13">
        <w:rPr>
          <w:rFonts w:cs="Times New Roman"/>
          <w:szCs w:val="28"/>
          <w:lang w:val="en-US"/>
        </w:rPr>
        <w:t>l'Italia</w:t>
      </w:r>
      <w:proofErr w:type="spellEnd"/>
      <w:r w:rsidRPr="00D04C13">
        <w:rPr>
          <w:rFonts w:cs="Times New Roman"/>
          <w:szCs w:val="28"/>
          <w:lang w:val="en-US"/>
        </w:rPr>
        <w:t>.</w:t>
      </w:r>
    </w:p>
    <w:p w:rsidR="00D04C13" w:rsidRPr="00D04C13" w:rsidRDefault="00D04C13" w:rsidP="00D04C13">
      <w:pPr>
        <w:spacing w:before="0" w:beforeAutospacing="0" w:after="0" w:afterAutospacing="0"/>
        <w:ind w:firstLine="709"/>
        <w:rPr>
          <w:rFonts w:cs="Times New Roman"/>
          <w:szCs w:val="28"/>
          <w:lang w:val="en-US"/>
        </w:rPr>
      </w:pPr>
      <w:r w:rsidRPr="00D04C13">
        <w:rPr>
          <w:rFonts w:cs="Times New Roman"/>
          <w:szCs w:val="28"/>
          <w:lang w:val="en-US"/>
        </w:rPr>
        <w:t xml:space="preserve">7. Illustrate </w:t>
      </w:r>
      <w:proofErr w:type="spellStart"/>
      <w:r w:rsidRPr="00D04C13">
        <w:rPr>
          <w:rFonts w:cs="Times New Roman"/>
          <w:szCs w:val="28"/>
          <w:lang w:val="en-US"/>
        </w:rPr>
        <w:t>culturalmente</w:t>
      </w:r>
      <w:proofErr w:type="spellEnd"/>
      <w:r w:rsidRPr="00D04C13">
        <w:rPr>
          <w:rFonts w:cs="Times New Roman"/>
          <w:szCs w:val="28"/>
          <w:lang w:val="en-US"/>
        </w:rPr>
        <w:t xml:space="preserve"> e </w:t>
      </w:r>
      <w:proofErr w:type="spellStart"/>
      <w:r w:rsidRPr="00D04C13">
        <w:rPr>
          <w:rFonts w:cs="Times New Roman"/>
          <w:szCs w:val="28"/>
          <w:lang w:val="en-US"/>
        </w:rPr>
        <w:t>storicamente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l'epoca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gramStart"/>
      <w:r w:rsidRPr="00D04C13">
        <w:rPr>
          <w:rFonts w:cs="Times New Roman"/>
          <w:szCs w:val="28"/>
          <w:lang w:val="en-US"/>
        </w:rPr>
        <w:t>del</w:t>
      </w:r>
      <w:proofErr w:type="gram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cosiddetto</w:t>
      </w:r>
      <w:proofErr w:type="spellEnd"/>
      <w:r w:rsidRPr="00D04C13">
        <w:rPr>
          <w:rFonts w:cs="Times New Roman"/>
          <w:szCs w:val="28"/>
          <w:lang w:val="en-US"/>
        </w:rPr>
        <w:t xml:space="preserve"> Risorgimento </w:t>
      </w:r>
      <w:proofErr w:type="spellStart"/>
      <w:r w:rsidRPr="00D04C13">
        <w:rPr>
          <w:rFonts w:cs="Times New Roman"/>
          <w:szCs w:val="28"/>
          <w:lang w:val="en-US"/>
        </w:rPr>
        <w:t>italiano</w:t>
      </w:r>
      <w:proofErr w:type="spellEnd"/>
      <w:r w:rsidRPr="00D04C13">
        <w:rPr>
          <w:rFonts w:cs="Times New Roman"/>
          <w:szCs w:val="28"/>
          <w:lang w:val="en-US"/>
        </w:rPr>
        <w:t xml:space="preserve"> del XIX </w:t>
      </w:r>
      <w:proofErr w:type="spellStart"/>
      <w:r w:rsidRPr="00D04C13">
        <w:rPr>
          <w:rFonts w:cs="Times New Roman"/>
          <w:szCs w:val="28"/>
          <w:lang w:val="en-US"/>
        </w:rPr>
        <w:t>secolo</w:t>
      </w:r>
      <w:proofErr w:type="spellEnd"/>
      <w:r w:rsidRPr="00D04C13">
        <w:rPr>
          <w:rFonts w:cs="Times New Roman"/>
          <w:szCs w:val="28"/>
          <w:lang w:val="en-US"/>
        </w:rPr>
        <w:t>.</w:t>
      </w:r>
    </w:p>
    <w:p w:rsidR="00D04C13" w:rsidRPr="00D04C13" w:rsidRDefault="00D04C13" w:rsidP="00D04C13">
      <w:pPr>
        <w:spacing w:before="0" w:beforeAutospacing="0" w:after="0" w:afterAutospacing="0"/>
        <w:ind w:firstLine="709"/>
        <w:rPr>
          <w:rFonts w:cs="Times New Roman"/>
          <w:szCs w:val="28"/>
          <w:lang w:val="en-US"/>
        </w:rPr>
      </w:pPr>
      <w:r w:rsidRPr="00D04C13">
        <w:rPr>
          <w:rFonts w:cs="Times New Roman"/>
          <w:szCs w:val="28"/>
          <w:lang w:val="en-US"/>
        </w:rPr>
        <w:t xml:space="preserve">8. </w:t>
      </w:r>
      <w:proofErr w:type="spellStart"/>
      <w:r w:rsidRPr="00D04C13">
        <w:rPr>
          <w:rFonts w:cs="Times New Roman"/>
          <w:szCs w:val="28"/>
          <w:lang w:val="en-US"/>
        </w:rPr>
        <w:t>Scrivete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gramStart"/>
      <w:r w:rsidRPr="00D04C13">
        <w:rPr>
          <w:rFonts w:cs="Times New Roman"/>
          <w:szCs w:val="28"/>
          <w:lang w:val="en-US"/>
        </w:rPr>
        <w:t>un</w:t>
      </w:r>
      <w:proofErr w:type="gram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breve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saggio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sulla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storia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della</w:t>
      </w:r>
      <w:proofErr w:type="spellEnd"/>
      <w:r w:rsidRPr="00D04C13">
        <w:rPr>
          <w:rFonts w:cs="Times New Roman"/>
          <w:szCs w:val="28"/>
          <w:lang w:val="en-US"/>
        </w:rPr>
        <w:t xml:space="preserve"> lingua </w:t>
      </w:r>
      <w:proofErr w:type="spellStart"/>
      <w:r w:rsidRPr="00D04C13">
        <w:rPr>
          <w:rFonts w:cs="Times New Roman"/>
          <w:szCs w:val="28"/>
          <w:lang w:val="en-US"/>
        </w:rPr>
        <w:t>italiana</w:t>
      </w:r>
      <w:proofErr w:type="spellEnd"/>
      <w:r w:rsidRPr="00D04C13">
        <w:rPr>
          <w:rFonts w:cs="Times New Roman"/>
          <w:szCs w:val="28"/>
          <w:lang w:val="en-US"/>
        </w:rPr>
        <w:t>.</w:t>
      </w:r>
    </w:p>
    <w:p w:rsidR="00D04C13" w:rsidRPr="00D04C13" w:rsidRDefault="00D04C13" w:rsidP="00D04C13">
      <w:pPr>
        <w:spacing w:before="0" w:beforeAutospacing="0" w:after="0" w:afterAutospacing="0"/>
        <w:ind w:firstLine="709"/>
        <w:rPr>
          <w:rFonts w:cs="Times New Roman"/>
          <w:szCs w:val="28"/>
          <w:lang w:val="en-US"/>
        </w:rPr>
      </w:pPr>
      <w:r w:rsidRPr="00D04C13">
        <w:rPr>
          <w:rFonts w:cs="Times New Roman"/>
          <w:szCs w:val="28"/>
          <w:lang w:val="en-US"/>
        </w:rPr>
        <w:t xml:space="preserve">9. Indicate le </w:t>
      </w:r>
      <w:proofErr w:type="spellStart"/>
      <w:r w:rsidRPr="00D04C13">
        <w:rPr>
          <w:rFonts w:cs="Times New Roman"/>
          <w:szCs w:val="28"/>
          <w:lang w:val="en-US"/>
        </w:rPr>
        <w:t>epoche</w:t>
      </w:r>
      <w:proofErr w:type="spellEnd"/>
      <w:r w:rsidRPr="00D04C13">
        <w:rPr>
          <w:rFonts w:cs="Times New Roman"/>
          <w:szCs w:val="28"/>
          <w:lang w:val="en-US"/>
        </w:rPr>
        <w:t xml:space="preserve"> e </w:t>
      </w:r>
      <w:proofErr w:type="spellStart"/>
      <w:r w:rsidRPr="00D04C13">
        <w:rPr>
          <w:rFonts w:cs="Times New Roman"/>
          <w:szCs w:val="28"/>
          <w:lang w:val="en-US"/>
        </w:rPr>
        <w:t>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personaggi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principali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proofErr w:type="gramStart"/>
      <w:r w:rsidRPr="00D04C13">
        <w:rPr>
          <w:rFonts w:cs="Times New Roman"/>
          <w:szCs w:val="28"/>
          <w:lang w:val="en-US"/>
        </w:rPr>
        <w:t>della</w:t>
      </w:r>
      <w:proofErr w:type="spellEnd"/>
      <w:proofErr w:type="gram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storia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della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letteratura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italiana</w:t>
      </w:r>
      <w:proofErr w:type="spellEnd"/>
      <w:r w:rsidRPr="00D04C13">
        <w:rPr>
          <w:rFonts w:cs="Times New Roman"/>
          <w:szCs w:val="28"/>
          <w:lang w:val="en-US"/>
        </w:rPr>
        <w:t>.</w:t>
      </w:r>
    </w:p>
    <w:p w:rsidR="00D04C13" w:rsidRPr="00D04C13" w:rsidRDefault="00D04C13" w:rsidP="00D04C13">
      <w:pPr>
        <w:spacing w:before="0" w:beforeAutospacing="0" w:after="0" w:afterAutospacing="0"/>
        <w:ind w:firstLine="709"/>
        <w:rPr>
          <w:rFonts w:cs="Times New Roman"/>
          <w:szCs w:val="28"/>
          <w:lang w:val="en-US"/>
        </w:rPr>
      </w:pPr>
      <w:r w:rsidRPr="00D04C13">
        <w:rPr>
          <w:rFonts w:cs="Times New Roman"/>
          <w:szCs w:val="28"/>
          <w:lang w:val="en-US"/>
        </w:rPr>
        <w:t xml:space="preserve">10. Date </w:t>
      </w:r>
      <w:proofErr w:type="gramStart"/>
      <w:r w:rsidRPr="00D04C13">
        <w:rPr>
          <w:rFonts w:cs="Times New Roman"/>
          <w:szCs w:val="28"/>
          <w:lang w:val="en-US"/>
        </w:rPr>
        <w:t>un</w:t>
      </w:r>
      <w:proofErr w:type="gram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quadro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sintetico</w:t>
      </w:r>
      <w:proofErr w:type="spellEnd"/>
      <w:r w:rsidRPr="00D04C13">
        <w:rPr>
          <w:rFonts w:cs="Times New Roman"/>
          <w:szCs w:val="28"/>
          <w:lang w:val="en-US"/>
        </w:rPr>
        <w:t xml:space="preserve"> ma </w:t>
      </w:r>
      <w:proofErr w:type="spellStart"/>
      <w:r w:rsidRPr="00D04C13">
        <w:rPr>
          <w:rFonts w:cs="Times New Roman"/>
          <w:szCs w:val="28"/>
          <w:lang w:val="en-US"/>
        </w:rPr>
        <w:t>completo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della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storia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d'Italia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nel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suo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complesso</w:t>
      </w:r>
      <w:proofErr w:type="spellEnd"/>
      <w:r w:rsidRPr="00D04C13">
        <w:rPr>
          <w:rFonts w:cs="Times New Roman"/>
          <w:szCs w:val="28"/>
          <w:lang w:val="en-US"/>
        </w:rPr>
        <w:t xml:space="preserve"> (</w:t>
      </w:r>
      <w:proofErr w:type="spellStart"/>
      <w:r w:rsidRPr="00D04C13">
        <w:rPr>
          <w:rFonts w:cs="Times New Roman"/>
          <w:szCs w:val="28"/>
          <w:lang w:val="en-US"/>
        </w:rPr>
        <w:t>dal</w:t>
      </w:r>
      <w:proofErr w:type="spellEnd"/>
      <w:r w:rsidRPr="00D04C13">
        <w:rPr>
          <w:rFonts w:cs="Times New Roman"/>
          <w:szCs w:val="28"/>
          <w:lang w:val="en-US"/>
        </w:rPr>
        <w:t xml:space="preserve"> X al XXI </w:t>
      </w:r>
      <w:proofErr w:type="spellStart"/>
      <w:r w:rsidRPr="00D04C13">
        <w:rPr>
          <w:rFonts w:cs="Times New Roman"/>
          <w:szCs w:val="28"/>
          <w:lang w:val="en-US"/>
        </w:rPr>
        <w:t>secolo</w:t>
      </w:r>
      <w:proofErr w:type="spellEnd"/>
      <w:r w:rsidRPr="00D04C13">
        <w:rPr>
          <w:rFonts w:cs="Times New Roman"/>
          <w:szCs w:val="28"/>
          <w:lang w:val="en-US"/>
        </w:rPr>
        <w:t>).</w:t>
      </w:r>
    </w:p>
    <w:p w:rsidR="00D04C13" w:rsidRPr="00D04C13" w:rsidRDefault="00D04C13" w:rsidP="00D04C13">
      <w:pPr>
        <w:spacing w:before="0" w:beforeAutospacing="0" w:after="0" w:afterAutospacing="0"/>
        <w:ind w:firstLine="709"/>
        <w:rPr>
          <w:rFonts w:cs="Times New Roman"/>
          <w:szCs w:val="28"/>
          <w:lang w:val="en-US"/>
        </w:rPr>
      </w:pPr>
      <w:r w:rsidRPr="00D04C13">
        <w:rPr>
          <w:rFonts w:cs="Times New Roman"/>
          <w:szCs w:val="28"/>
          <w:lang w:val="en-US"/>
        </w:rPr>
        <w:t xml:space="preserve">11. Date </w:t>
      </w:r>
      <w:proofErr w:type="gramStart"/>
      <w:r w:rsidRPr="00D04C13">
        <w:rPr>
          <w:rFonts w:cs="Times New Roman"/>
          <w:szCs w:val="28"/>
          <w:lang w:val="en-US"/>
        </w:rPr>
        <w:t>un</w:t>
      </w:r>
      <w:proofErr w:type="gram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quadro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sintetico</w:t>
      </w:r>
      <w:proofErr w:type="spellEnd"/>
      <w:r w:rsidRPr="00D04C13">
        <w:rPr>
          <w:rFonts w:cs="Times New Roman"/>
          <w:szCs w:val="28"/>
          <w:lang w:val="en-US"/>
        </w:rPr>
        <w:t xml:space="preserve"> ma </w:t>
      </w:r>
      <w:proofErr w:type="spellStart"/>
      <w:r w:rsidRPr="00D04C13">
        <w:rPr>
          <w:rFonts w:cs="Times New Roman"/>
          <w:szCs w:val="28"/>
          <w:lang w:val="en-US"/>
        </w:rPr>
        <w:t>completo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della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storia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dell'Italia</w:t>
      </w:r>
      <w:proofErr w:type="spellEnd"/>
      <w:r w:rsidRPr="00D04C13">
        <w:rPr>
          <w:rFonts w:cs="Times New Roman"/>
          <w:szCs w:val="28"/>
          <w:lang w:val="en-US"/>
        </w:rPr>
        <w:t xml:space="preserve"> </w:t>
      </w:r>
      <w:proofErr w:type="spellStart"/>
      <w:r w:rsidRPr="00D04C13">
        <w:rPr>
          <w:rFonts w:cs="Times New Roman"/>
          <w:szCs w:val="28"/>
          <w:lang w:val="en-US"/>
        </w:rPr>
        <w:t>contemporanea</w:t>
      </w:r>
      <w:proofErr w:type="spellEnd"/>
      <w:r w:rsidRPr="00D04C13">
        <w:rPr>
          <w:rFonts w:cs="Times New Roman"/>
          <w:szCs w:val="28"/>
          <w:lang w:val="en-US"/>
        </w:rPr>
        <w:t xml:space="preserve"> (XX-XXI ss.).</w:t>
      </w:r>
    </w:p>
    <w:p w:rsidR="00D04C13" w:rsidRPr="00D04C13" w:rsidRDefault="00D04C13" w:rsidP="00D04C13">
      <w:pPr>
        <w:spacing w:before="0" w:beforeAutospacing="0" w:after="0" w:afterAutospacing="0"/>
        <w:ind w:firstLine="709"/>
        <w:rPr>
          <w:rFonts w:cs="Times New Roman"/>
          <w:sz w:val="24"/>
          <w:szCs w:val="28"/>
        </w:rPr>
      </w:pPr>
      <w:r w:rsidRPr="00D04C13">
        <w:rPr>
          <w:rFonts w:cs="Times New Roman"/>
          <w:sz w:val="24"/>
          <w:szCs w:val="28"/>
        </w:rPr>
        <w:t>1. Как бы Вы определили и описали грамматику и синтаксис итальянского языка, особенно в сравнении его со славянскими языками или с английским языком?</w:t>
      </w:r>
    </w:p>
    <w:p w:rsidR="00D04C13" w:rsidRPr="00D04C13" w:rsidRDefault="00D04C13" w:rsidP="00D04C13">
      <w:pPr>
        <w:spacing w:before="0" w:beforeAutospacing="0" w:after="0" w:afterAutospacing="0"/>
        <w:ind w:firstLine="709"/>
        <w:rPr>
          <w:rFonts w:cs="Times New Roman"/>
          <w:sz w:val="24"/>
          <w:szCs w:val="28"/>
        </w:rPr>
      </w:pPr>
      <w:r w:rsidRPr="00D04C13">
        <w:rPr>
          <w:rFonts w:cs="Times New Roman"/>
          <w:sz w:val="24"/>
          <w:szCs w:val="28"/>
        </w:rPr>
        <w:t xml:space="preserve">2. Объясните факторы преемственности и разрыва между поздним средневековьем, гуманизмом и Возрождением в Италии, уделяя особое внимание ключевым фигурам в литературе, от Данте Алигьери до </w:t>
      </w:r>
      <w:proofErr w:type="spellStart"/>
      <w:r w:rsidRPr="00D04C13">
        <w:rPr>
          <w:rFonts w:cs="Times New Roman"/>
          <w:sz w:val="24"/>
          <w:szCs w:val="28"/>
        </w:rPr>
        <w:t>Никколо</w:t>
      </w:r>
      <w:proofErr w:type="spellEnd"/>
      <w:r w:rsidRPr="00D04C13">
        <w:rPr>
          <w:rFonts w:cs="Times New Roman"/>
          <w:sz w:val="24"/>
          <w:szCs w:val="28"/>
        </w:rPr>
        <w:t xml:space="preserve"> Макиавелли, и пытаясь не злоупотреблять терминологией, встречающейся в советских и постсоветских исследованиях, где великих </w:t>
      </w:r>
      <w:r w:rsidRPr="00D04C13">
        <w:rPr>
          <w:rFonts w:cs="Times New Roman"/>
          <w:sz w:val="24"/>
          <w:szCs w:val="28"/>
        </w:rPr>
        <w:lastRenderedPageBreak/>
        <w:t>представителей позднесредневековой культуры опрометчиво именуют «</w:t>
      </w:r>
      <w:proofErr w:type="spellStart"/>
      <w:r w:rsidRPr="00D04C13">
        <w:rPr>
          <w:rFonts w:cs="Times New Roman"/>
          <w:sz w:val="24"/>
          <w:szCs w:val="28"/>
        </w:rPr>
        <w:t>предгуманистами</w:t>
      </w:r>
      <w:proofErr w:type="spellEnd"/>
      <w:r w:rsidRPr="00D04C13">
        <w:rPr>
          <w:rFonts w:cs="Times New Roman"/>
          <w:sz w:val="24"/>
          <w:szCs w:val="28"/>
        </w:rPr>
        <w:t>» или «гуманистами».</w:t>
      </w:r>
    </w:p>
    <w:p w:rsidR="00D04C13" w:rsidRPr="00D04C13" w:rsidRDefault="00D04C13" w:rsidP="00D04C13">
      <w:pPr>
        <w:spacing w:before="0" w:beforeAutospacing="0" w:after="0" w:afterAutospacing="0"/>
        <w:ind w:firstLine="709"/>
        <w:rPr>
          <w:rFonts w:cs="Times New Roman"/>
          <w:sz w:val="24"/>
          <w:szCs w:val="28"/>
        </w:rPr>
      </w:pPr>
      <w:r w:rsidRPr="00D04C13">
        <w:rPr>
          <w:rFonts w:cs="Times New Roman"/>
          <w:sz w:val="24"/>
          <w:szCs w:val="28"/>
        </w:rPr>
        <w:t>3. Опишите причины и основные аспекты так называемой культурной гегемонии, которую Италия установила в Европе в период Возрождения в различных областях науки и искусства.</w:t>
      </w:r>
    </w:p>
    <w:p w:rsidR="00D04C13" w:rsidRPr="00D04C13" w:rsidRDefault="00D04C13" w:rsidP="00D04C13">
      <w:pPr>
        <w:spacing w:before="0" w:beforeAutospacing="0" w:after="0" w:afterAutospacing="0"/>
        <w:ind w:firstLine="709"/>
        <w:rPr>
          <w:rFonts w:cs="Times New Roman"/>
          <w:sz w:val="24"/>
          <w:szCs w:val="28"/>
        </w:rPr>
      </w:pPr>
      <w:r w:rsidRPr="00D04C13">
        <w:rPr>
          <w:rFonts w:cs="Times New Roman"/>
          <w:sz w:val="24"/>
          <w:szCs w:val="28"/>
        </w:rPr>
        <w:t>4. Как бы Вы объяснили с исторической, культурной и лингвистической точек зрения причины, по которым итальянский язык стал главным языком музыки?</w:t>
      </w:r>
    </w:p>
    <w:p w:rsidR="00D04C13" w:rsidRPr="00D04C13" w:rsidRDefault="00D04C13" w:rsidP="00D04C13">
      <w:pPr>
        <w:spacing w:before="0" w:beforeAutospacing="0" w:after="0" w:afterAutospacing="0"/>
        <w:ind w:firstLine="709"/>
        <w:rPr>
          <w:rFonts w:cs="Times New Roman"/>
          <w:sz w:val="24"/>
          <w:szCs w:val="28"/>
        </w:rPr>
      </w:pPr>
      <w:r w:rsidRPr="00D04C13">
        <w:rPr>
          <w:rFonts w:cs="Times New Roman"/>
          <w:sz w:val="24"/>
          <w:szCs w:val="28"/>
        </w:rPr>
        <w:t>5. Что Вы знаете сегодня о мировом превосходстве Италии в области культуры, экономики, искусства, науки и техники?</w:t>
      </w:r>
    </w:p>
    <w:p w:rsidR="00D04C13" w:rsidRPr="00D04C13" w:rsidRDefault="00D04C13" w:rsidP="00D04C13">
      <w:pPr>
        <w:spacing w:before="0" w:beforeAutospacing="0" w:after="0" w:afterAutospacing="0"/>
        <w:ind w:firstLine="709"/>
        <w:rPr>
          <w:rFonts w:cs="Times New Roman"/>
          <w:sz w:val="24"/>
          <w:szCs w:val="28"/>
        </w:rPr>
      </w:pPr>
      <w:r w:rsidRPr="00D04C13">
        <w:rPr>
          <w:rFonts w:cs="Times New Roman"/>
          <w:sz w:val="24"/>
          <w:szCs w:val="28"/>
        </w:rPr>
        <w:t>6. Охарактеризуйте с исторической и культурологической точек зрения отношения между Россией и Италией.</w:t>
      </w:r>
    </w:p>
    <w:p w:rsidR="00D04C13" w:rsidRPr="00D04C13" w:rsidRDefault="00D04C13" w:rsidP="00D04C13">
      <w:pPr>
        <w:spacing w:before="0" w:beforeAutospacing="0" w:after="0" w:afterAutospacing="0"/>
        <w:ind w:firstLine="709"/>
        <w:rPr>
          <w:rFonts w:cs="Times New Roman"/>
          <w:sz w:val="24"/>
          <w:szCs w:val="28"/>
        </w:rPr>
      </w:pPr>
      <w:r w:rsidRPr="00D04C13">
        <w:rPr>
          <w:rFonts w:cs="Times New Roman"/>
          <w:sz w:val="24"/>
          <w:szCs w:val="28"/>
        </w:rPr>
        <w:t xml:space="preserve">7. </w:t>
      </w:r>
      <w:proofErr w:type="gramStart"/>
      <w:r w:rsidRPr="00D04C13">
        <w:rPr>
          <w:rFonts w:cs="Times New Roman"/>
          <w:sz w:val="24"/>
          <w:szCs w:val="28"/>
        </w:rPr>
        <w:t>Охарактеризуйте с исторической и культурологической точек зрения эпоху Рисорджименто в Италии.</w:t>
      </w:r>
      <w:proofErr w:type="gramEnd"/>
    </w:p>
    <w:p w:rsidR="00D04C13" w:rsidRPr="00D04C13" w:rsidRDefault="00D04C13" w:rsidP="00D04C13">
      <w:pPr>
        <w:spacing w:before="0" w:beforeAutospacing="0" w:after="0" w:afterAutospacing="0"/>
        <w:ind w:firstLine="709"/>
        <w:rPr>
          <w:rFonts w:cs="Times New Roman"/>
          <w:sz w:val="24"/>
          <w:szCs w:val="28"/>
        </w:rPr>
      </w:pPr>
      <w:r w:rsidRPr="00D04C13">
        <w:rPr>
          <w:rFonts w:cs="Times New Roman"/>
          <w:sz w:val="24"/>
          <w:szCs w:val="28"/>
        </w:rPr>
        <w:t>8. Напишите краткий очерк об истории итальянского языка.</w:t>
      </w:r>
    </w:p>
    <w:p w:rsidR="00D04C13" w:rsidRPr="00D04C13" w:rsidRDefault="00D04C13" w:rsidP="00D04C13">
      <w:pPr>
        <w:spacing w:before="0" w:beforeAutospacing="0" w:after="0" w:afterAutospacing="0"/>
        <w:ind w:firstLine="709"/>
        <w:rPr>
          <w:rFonts w:cs="Times New Roman"/>
          <w:sz w:val="24"/>
          <w:szCs w:val="28"/>
        </w:rPr>
      </w:pPr>
      <w:r w:rsidRPr="00D04C13">
        <w:rPr>
          <w:rFonts w:cs="Times New Roman"/>
          <w:sz w:val="24"/>
          <w:szCs w:val="28"/>
        </w:rPr>
        <w:t>9. Укажите основные периоды и назовите главных действующих лиц истории итальянской литературы.</w:t>
      </w:r>
    </w:p>
    <w:p w:rsidR="00D04C13" w:rsidRPr="00D04C13" w:rsidRDefault="00D04C13" w:rsidP="00D04C13">
      <w:pPr>
        <w:spacing w:before="0" w:beforeAutospacing="0" w:after="0" w:afterAutospacing="0"/>
        <w:ind w:firstLine="709"/>
        <w:rPr>
          <w:rFonts w:cs="Times New Roman"/>
          <w:sz w:val="24"/>
          <w:szCs w:val="28"/>
        </w:rPr>
      </w:pPr>
      <w:r w:rsidRPr="00D04C13">
        <w:rPr>
          <w:rFonts w:cs="Times New Roman"/>
          <w:sz w:val="24"/>
          <w:szCs w:val="28"/>
        </w:rPr>
        <w:t>10. Дайте краткую, но полную характеристику истории Италии (с X по XXI век).</w:t>
      </w:r>
    </w:p>
    <w:p w:rsidR="00D04C13" w:rsidRPr="00D04C13" w:rsidRDefault="00D04C13" w:rsidP="00D04C13">
      <w:pPr>
        <w:spacing w:before="0" w:beforeAutospacing="0" w:after="0" w:afterAutospacing="0"/>
        <w:ind w:firstLine="709"/>
        <w:rPr>
          <w:rFonts w:cs="Times New Roman"/>
          <w:sz w:val="24"/>
          <w:szCs w:val="28"/>
        </w:rPr>
      </w:pPr>
      <w:r w:rsidRPr="00D04C13">
        <w:rPr>
          <w:rFonts w:cs="Times New Roman"/>
          <w:sz w:val="24"/>
          <w:szCs w:val="28"/>
        </w:rPr>
        <w:t>11. Дайте краткую, но полную характеристику истории современной Италии (XX-XXI вв.).</w:t>
      </w:r>
    </w:p>
    <w:p w:rsidR="004815AC" w:rsidRPr="00CB7DFF" w:rsidRDefault="004815AC" w:rsidP="004815AC">
      <w:pPr>
        <w:spacing w:before="0" w:beforeAutospacing="0" w:after="0" w:afterAutospacing="0"/>
        <w:ind w:firstLine="709"/>
        <w:rPr>
          <w:rFonts w:cs="Times New Roman"/>
          <w:szCs w:val="28"/>
        </w:rPr>
      </w:pPr>
    </w:p>
    <w:p w:rsidR="004815AC" w:rsidRPr="00CB7DFF" w:rsidRDefault="004815AC" w:rsidP="004815AC">
      <w:pPr>
        <w:spacing w:before="0" w:beforeAutospacing="0" w:after="0" w:afterAutospacing="0"/>
        <w:ind w:firstLine="709"/>
        <w:rPr>
          <w:rFonts w:cs="Times New Roman"/>
          <w:b/>
          <w:i/>
          <w:szCs w:val="28"/>
        </w:rPr>
      </w:pPr>
      <w:r w:rsidRPr="00CB7DFF">
        <w:rPr>
          <w:rFonts w:cs="Times New Roman"/>
          <w:b/>
          <w:i/>
          <w:szCs w:val="28"/>
        </w:rPr>
        <w:t>6. Рекомендуемая литература</w:t>
      </w:r>
    </w:p>
    <w:p w:rsidR="004815AC" w:rsidRPr="00CB7DFF" w:rsidRDefault="004815AC" w:rsidP="004815AC">
      <w:pPr>
        <w:spacing w:before="0" w:beforeAutospacing="0" w:after="0" w:afterAutospacing="0"/>
        <w:ind w:firstLine="709"/>
        <w:rPr>
          <w:rFonts w:cs="Times New Roman"/>
          <w:szCs w:val="28"/>
        </w:rPr>
      </w:pPr>
      <w:bookmarkStart w:id="0" w:name="_GoBack"/>
      <w:bookmarkEnd w:id="0"/>
      <w:r w:rsidRPr="00CB7DFF">
        <w:rPr>
          <w:rFonts w:cs="Times New Roman"/>
          <w:szCs w:val="28"/>
        </w:rPr>
        <w:t>Основная литература:</w:t>
      </w:r>
    </w:p>
    <w:p w:rsidR="008E6A2E" w:rsidRPr="000D33DA" w:rsidRDefault="008E6A2E" w:rsidP="000D33DA">
      <w:pPr>
        <w:pStyle w:val="a5"/>
        <w:numPr>
          <w:ilvl w:val="0"/>
          <w:numId w:val="2"/>
        </w:numPr>
        <w:spacing w:before="0" w:beforeAutospacing="0" w:after="0" w:afterAutospacing="0"/>
        <w:ind w:left="567" w:hanging="567"/>
        <w:rPr>
          <w:rFonts w:cs="Times New Roman"/>
          <w:szCs w:val="28"/>
          <w:lang w:val="en-US"/>
        </w:rPr>
      </w:pPr>
      <w:r w:rsidRPr="000D33DA">
        <w:rPr>
          <w:rFonts w:cs="Times New Roman"/>
          <w:szCs w:val="28"/>
        </w:rPr>
        <w:t xml:space="preserve">Каган М.С., Солонин Ю. М. </w:t>
      </w:r>
      <w:proofErr w:type="spellStart"/>
      <w:r w:rsidRPr="000D33DA">
        <w:rPr>
          <w:rFonts w:cs="Times New Roman"/>
          <w:szCs w:val="28"/>
        </w:rPr>
        <w:t>Культурология</w:t>
      </w:r>
      <w:proofErr w:type="spellEnd"/>
      <w:r w:rsidRPr="000D33DA">
        <w:rPr>
          <w:rFonts w:cs="Times New Roman"/>
          <w:szCs w:val="28"/>
        </w:rPr>
        <w:t xml:space="preserve">. Учебник. - М.: </w:t>
      </w:r>
      <w:proofErr w:type="spellStart"/>
      <w:r w:rsidRPr="000D33DA">
        <w:rPr>
          <w:rFonts w:cs="Times New Roman"/>
          <w:szCs w:val="28"/>
        </w:rPr>
        <w:t>Юрайт</w:t>
      </w:r>
      <w:proofErr w:type="spellEnd"/>
      <w:r w:rsidRPr="000D33DA">
        <w:rPr>
          <w:rFonts w:cs="Times New Roman"/>
          <w:szCs w:val="28"/>
        </w:rPr>
        <w:t xml:space="preserve">, 2013. - 566 с. </w:t>
      </w:r>
    </w:p>
    <w:p w:rsidR="008E6A2E" w:rsidRPr="00D04C13" w:rsidRDefault="008E6A2E" w:rsidP="000D33DA">
      <w:pPr>
        <w:pStyle w:val="a5"/>
        <w:numPr>
          <w:ilvl w:val="0"/>
          <w:numId w:val="2"/>
        </w:numPr>
        <w:spacing w:before="0" w:beforeAutospacing="0" w:after="0" w:afterAutospacing="0"/>
        <w:ind w:left="567" w:hanging="567"/>
        <w:rPr>
          <w:rFonts w:cs="Times New Roman"/>
          <w:szCs w:val="28"/>
        </w:rPr>
      </w:pPr>
      <w:proofErr w:type="spellStart"/>
      <w:r w:rsidRPr="000D33DA">
        <w:rPr>
          <w:rFonts w:cs="Times New Roman"/>
          <w:szCs w:val="28"/>
        </w:rPr>
        <w:t>Культурология</w:t>
      </w:r>
      <w:proofErr w:type="spellEnd"/>
      <w:r w:rsidRPr="000D33DA">
        <w:rPr>
          <w:rFonts w:cs="Times New Roman"/>
          <w:szCs w:val="28"/>
        </w:rPr>
        <w:t xml:space="preserve">. Учебник для вузов./ Под ред. Ю. Солонина, Е. </w:t>
      </w:r>
      <w:proofErr w:type="gramStart"/>
      <w:r w:rsidRPr="000D33DA">
        <w:rPr>
          <w:rFonts w:cs="Times New Roman"/>
          <w:szCs w:val="28"/>
        </w:rPr>
        <w:t>Суровой</w:t>
      </w:r>
      <w:proofErr w:type="gramEnd"/>
      <w:r w:rsidRPr="000D33DA">
        <w:rPr>
          <w:rFonts w:cs="Times New Roman"/>
          <w:szCs w:val="28"/>
        </w:rPr>
        <w:t xml:space="preserve">. Изд.: «Питер», 2014. – 448 </w:t>
      </w:r>
      <w:proofErr w:type="gramStart"/>
      <w:r w:rsidRPr="000D33DA">
        <w:rPr>
          <w:rFonts w:cs="Times New Roman"/>
          <w:szCs w:val="28"/>
        </w:rPr>
        <w:t>с</w:t>
      </w:r>
      <w:proofErr w:type="gramEnd"/>
      <w:r w:rsidRPr="000D33DA">
        <w:rPr>
          <w:rFonts w:cs="Times New Roman"/>
          <w:szCs w:val="28"/>
        </w:rPr>
        <w:t>.</w:t>
      </w:r>
    </w:p>
    <w:p w:rsidR="00924DFA" w:rsidRPr="000D33DA" w:rsidRDefault="00924DFA" w:rsidP="000D33DA">
      <w:pPr>
        <w:pStyle w:val="a5"/>
        <w:numPr>
          <w:ilvl w:val="0"/>
          <w:numId w:val="2"/>
        </w:numPr>
        <w:spacing w:before="0" w:beforeAutospacing="0" w:after="0" w:afterAutospacing="0"/>
        <w:ind w:left="567" w:hanging="567"/>
        <w:rPr>
          <w:rFonts w:cs="Times New Roman"/>
          <w:szCs w:val="28"/>
          <w:lang w:val="en-US"/>
        </w:rPr>
      </w:pPr>
      <w:proofErr w:type="spellStart"/>
      <w:r w:rsidRPr="000D33DA">
        <w:rPr>
          <w:rFonts w:cs="Times New Roman"/>
          <w:szCs w:val="28"/>
        </w:rPr>
        <w:t>Садохин</w:t>
      </w:r>
      <w:proofErr w:type="spellEnd"/>
      <w:r w:rsidRPr="000D33DA">
        <w:rPr>
          <w:rFonts w:cs="Times New Roman"/>
          <w:szCs w:val="28"/>
        </w:rPr>
        <w:t xml:space="preserve"> А.П. Мировая художественная культура. М.: </w:t>
      </w:r>
      <w:proofErr w:type="spellStart"/>
      <w:r w:rsidRPr="000D33DA">
        <w:rPr>
          <w:rFonts w:cs="Times New Roman"/>
          <w:szCs w:val="28"/>
        </w:rPr>
        <w:t>Юнити-Дана</w:t>
      </w:r>
      <w:proofErr w:type="spellEnd"/>
      <w:r w:rsidRPr="000D33DA">
        <w:rPr>
          <w:rFonts w:cs="Times New Roman"/>
          <w:szCs w:val="28"/>
        </w:rPr>
        <w:t>, 2012.</w:t>
      </w:r>
    </w:p>
    <w:p w:rsidR="00924DFA" w:rsidRPr="00CB7DFF" w:rsidRDefault="00924DFA" w:rsidP="000D33DA">
      <w:pPr>
        <w:pStyle w:val="western"/>
        <w:numPr>
          <w:ilvl w:val="0"/>
          <w:numId w:val="2"/>
        </w:numPr>
        <w:spacing w:before="0" w:beforeAutospacing="0" w:after="0"/>
        <w:ind w:left="567" w:hanging="567"/>
        <w:jc w:val="both"/>
        <w:rPr>
          <w:sz w:val="28"/>
          <w:szCs w:val="28"/>
        </w:rPr>
      </w:pPr>
      <w:proofErr w:type="spellStart"/>
      <w:r w:rsidRPr="00CB7DFF">
        <w:rPr>
          <w:iCs/>
          <w:sz w:val="28"/>
          <w:szCs w:val="28"/>
        </w:rPr>
        <w:t>Арган</w:t>
      </w:r>
      <w:proofErr w:type="spellEnd"/>
      <w:r w:rsidRPr="00CB7DFF">
        <w:rPr>
          <w:iCs/>
          <w:sz w:val="28"/>
          <w:szCs w:val="28"/>
        </w:rPr>
        <w:t xml:space="preserve"> Дж.К</w:t>
      </w:r>
      <w:r w:rsidRPr="00CB7DFF">
        <w:rPr>
          <w:sz w:val="28"/>
          <w:szCs w:val="28"/>
        </w:rPr>
        <w:t>. История итальянского искусства. М., 2000.</w:t>
      </w:r>
    </w:p>
    <w:p w:rsidR="00924DFA" w:rsidRPr="00CB7DFF" w:rsidRDefault="00924DFA" w:rsidP="000D33DA">
      <w:pPr>
        <w:spacing w:before="0" w:beforeAutospacing="0" w:after="0" w:afterAutospacing="0"/>
        <w:ind w:left="567" w:hanging="567"/>
        <w:rPr>
          <w:rFonts w:cs="Times New Roman"/>
          <w:szCs w:val="28"/>
          <w:lang w:val="en-US"/>
        </w:rPr>
      </w:pPr>
    </w:p>
    <w:p w:rsidR="004815AC" w:rsidRPr="00CB7DFF" w:rsidRDefault="004815AC" w:rsidP="004815AC">
      <w:pPr>
        <w:spacing w:before="0" w:beforeAutospacing="0" w:after="0" w:afterAutospacing="0"/>
        <w:ind w:firstLine="709"/>
        <w:rPr>
          <w:rFonts w:cs="Times New Roman"/>
          <w:szCs w:val="28"/>
        </w:rPr>
      </w:pPr>
      <w:r w:rsidRPr="00CB7DFF">
        <w:rPr>
          <w:rFonts w:cs="Times New Roman"/>
          <w:szCs w:val="28"/>
        </w:rPr>
        <w:t>Дополнительная литература:</w:t>
      </w:r>
    </w:p>
    <w:p w:rsidR="004815AC" w:rsidRPr="000D33DA" w:rsidRDefault="00924DFA" w:rsidP="000D33DA">
      <w:pPr>
        <w:pStyle w:val="a5"/>
        <w:numPr>
          <w:ilvl w:val="0"/>
          <w:numId w:val="3"/>
        </w:numPr>
        <w:spacing w:before="0" w:beforeAutospacing="0" w:after="0" w:afterAutospacing="0"/>
        <w:ind w:left="567" w:hanging="567"/>
        <w:rPr>
          <w:szCs w:val="28"/>
        </w:rPr>
      </w:pPr>
      <w:r w:rsidRPr="000D33DA">
        <w:rPr>
          <w:rFonts w:cs="Times New Roman"/>
          <w:szCs w:val="28"/>
          <w:lang w:val="it-IT"/>
        </w:rPr>
        <w:t>Воронец С.М.,</w:t>
      </w:r>
      <w:r w:rsidRPr="000D33DA">
        <w:rPr>
          <w:rFonts w:cs="Times New Roman"/>
          <w:szCs w:val="28"/>
        </w:rPr>
        <w:t xml:space="preserve"> </w:t>
      </w:r>
      <w:r w:rsidRPr="000D33DA">
        <w:rPr>
          <w:rFonts w:cs="Times New Roman"/>
          <w:szCs w:val="28"/>
          <w:lang w:val="it-IT"/>
        </w:rPr>
        <w:t>Павлова</w:t>
      </w:r>
      <w:r w:rsidRPr="000D33DA">
        <w:rPr>
          <w:szCs w:val="28"/>
          <w:lang w:val="it-IT"/>
        </w:rPr>
        <w:t> А.Н. Tutto l’italiano: практикум по грамматике и устной речи итальянского языка: уровень обучения А1/А2: учебник СПб:</w:t>
      </w:r>
      <w:r w:rsidRPr="000D33DA">
        <w:rPr>
          <w:szCs w:val="28"/>
        </w:rPr>
        <w:t xml:space="preserve"> Антология,</w:t>
      </w:r>
      <w:r w:rsidRPr="000D33DA">
        <w:rPr>
          <w:szCs w:val="28"/>
          <w:lang w:val="it-IT"/>
        </w:rPr>
        <w:t xml:space="preserve"> 2014</w:t>
      </w:r>
      <w:r w:rsidRPr="000D33DA">
        <w:rPr>
          <w:szCs w:val="28"/>
        </w:rPr>
        <w:t>.</w:t>
      </w:r>
    </w:p>
    <w:p w:rsidR="004815AC" w:rsidRDefault="00924DFA" w:rsidP="000D33DA">
      <w:pPr>
        <w:pStyle w:val="a5"/>
        <w:numPr>
          <w:ilvl w:val="0"/>
          <w:numId w:val="3"/>
        </w:numPr>
        <w:spacing w:before="0" w:beforeAutospacing="0" w:after="0" w:afterAutospacing="0"/>
        <w:ind w:left="567" w:hanging="567"/>
      </w:pPr>
      <w:r w:rsidRPr="000D33DA">
        <w:rPr>
          <w:lang w:val="it-IT"/>
        </w:rPr>
        <w:t>Нарымов В. Х. Полный курс итал</w:t>
      </w:r>
      <w:r w:rsidR="00CE61A5" w:rsidRPr="000D33DA">
        <w:rPr>
          <w:lang w:val="it-IT"/>
        </w:rPr>
        <w:t>ьянской грамматики: учебник М.:</w:t>
      </w:r>
      <w:r w:rsidR="00CE61A5">
        <w:t xml:space="preserve"> </w:t>
      </w:r>
      <w:r w:rsidRPr="000D33DA">
        <w:rPr>
          <w:color w:val="0000FF"/>
          <w:lang w:val="it-IT"/>
        </w:rPr>
        <w:t>Директ-Медиа</w:t>
      </w:r>
      <w:r w:rsidRPr="000D33DA">
        <w:rPr>
          <w:lang w:val="it-IT"/>
        </w:rPr>
        <w:t>, 2014, - 401 с.</w:t>
      </w:r>
    </w:p>
    <w:p w:rsidR="00D362B1" w:rsidRDefault="00D362B1" w:rsidP="004815AC">
      <w:pPr>
        <w:spacing w:before="0" w:beforeAutospacing="0" w:after="0" w:afterAutospacing="0"/>
        <w:ind w:firstLine="709"/>
      </w:pPr>
    </w:p>
    <w:p w:rsidR="001B6E05" w:rsidRDefault="00924DFA" w:rsidP="004815AC">
      <w:pPr>
        <w:spacing w:before="0" w:beforeAutospacing="0" w:after="0" w:afterAutospacing="0"/>
        <w:ind w:firstLine="709"/>
      </w:pPr>
      <w:r>
        <w:t xml:space="preserve">Разработчик: </w:t>
      </w:r>
      <w:proofErr w:type="spellStart"/>
      <w:r>
        <w:t>Капилупи</w:t>
      </w:r>
      <w:proofErr w:type="spellEnd"/>
      <w:r>
        <w:t xml:space="preserve"> С.М.</w:t>
      </w:r>
      <w:r w:rsidR="004815AC">
        <w:t xml:space="preserve">, </w:t>
      </w:r>
      <w:proofErr w:type="spellStart"/>
      <w:r w:rsidR="004815AC">
        <w:t>к</w:t>
      </w:r>
      <w:proofErr w:type="gramStart"/>
      <w:r w:rsidR="004815AC">
        <w:t>.</w:t>
      </w:r>
      <w:r>
        <w:t>ф</w:t>
      </w:r>
      <w:proofErr w:type="gramEnd"/>
      <w:r>
        <w:t>илос</w:t>
      </w:r>
      <w:r w:rsidR="004815AC">
        <w:t>.н</w:t>
      </w:r>
      <w:proofErr w:type="spellEnd"/>
      <w:r>
        <w:t>, доц. каф</w:t>
      </w:r>
      <w:r w:rsidR="004815AC">
        <w:t>.</w:t>
      </w:r>
    </w:p>
    <w:p w:rsidR="00D04C13" w:rsidRDefault="00D04C13" w:rsidP="004815AC">
      <w:pPr>
        <w:spacing w:before="0" w:beforeAutospacing="0" w:after="0" w:afterAutospacing="0"/>
        <w:ind w:firstLine="709"/>
      </w:pPr>
    </w:p>
    <w:sectPr w:rsidR="00D04C13" w:rsidSect="00CB7DF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4B" w:rsidRDefault="00677D4B" w:rsidP="00401685">
      <w:pPr>
        <w:spacing w:before="0" w:after="0"/>
      </w:pPr>
      <w:r>
        <w:separator/>
      </w:r>
    </w:p>
  </w:endnote>
  <w:endnote w:type="continuationSeparator" w:id="0">
    <w:p w:rsidR="00677D4B" w:rsidRDefault="00677D4B" w:rsidP="0040168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831"/>
      <w:docPartObj>
        <w:docPartGallery w:val="Page Numbers (Bottom of Page)"/>
        <w:docPartUnique/>
      </w:docPartObj>
    </w:sdtPr>
    <w:sdtContent>
      <w:p w:rsidR="00CB7DFF" w:rsidRDefault="007309ED">
        <w:pPr>
          <w:pStyle w:val="a8"/>
          <w:jc w:val="center"/>
        </w:pPr>
        <w:fldSimple w:instr=" PAGE   \* MERGEFORMAT ">
          <w:r w:rsidR="00F7084E">
            <w:rPr>
              <w:noProof/>
            </w:rPr>
            <w:t>1</w:t>
          </w:r>
        </w:fldSimple>
      </w:p>
    </w:sdtContent>
  </w:sdt>
  <w:p w:rsidR="0033165D" w:rsidRDefault="003316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4B" w:rsidRDefault="00677D4B" w:rsidP="00401685">
      <w:pPr>
        <w:spacing w:before="0" w:after="0"/>
      </w:pPr>
      <w:r>
        <w:separator/>
      </w:r>
    </w:p>
  </w:footnote>
  <w:footnote w:type="continuationSeparator" w:id="0">
    <w:p w:rsidR="00677D4B" w:rsidRDefault="00677D4B" w:rsidP="0040168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85" w:rsidRPr="00C72515" w:rsidRDefault="00401685" w:rsidP="00401685">
    <w:pPr>
      <w:spacing w:before="0" w:beforeAutospacing="0" w:after="0" w:afterAutospacing="0"/>
      <w:jc w:val="right"/>
      <w:rPr>
        <w:sz w:val="22"/>
      </w:rPr>
    </w:pPr>
    <w:r w:rsidRPr="00C72515">
      <w:rPr>
        <w:sz w:val="22"/>
      </w:rPr>
      <w:t>Программа вступительного испытания по образовательной программе подготовке магистра.</w:t>
    </w:r>
  </w:p>
  <w:p w:rsidR="00401685" w:rsidRPr="00C72515" w:rsidRDefault="000D33DA" w:rsidP="00401685">
    <w:pPr>
      <w:spacing w:before="0" w:beforeAutospacing="0" w:after="0" w:afterAutospacing="0"/>
      <w:jc w:val="right"/>
      <w:rPr>
        <w:sz w:val="22"/>
      </w:rPr>
    </w:pPr>
    <w:r>
      <w:rPr>
        <w:sz w:val="22"/>
      </w:rPr>
      <w:t>Направление 51</w:t>
    </w:r>
    <w:r w:rsidR="00401685" w:rsidRPr="00C72515">
      <w:rPr>
        <w:sz w:val="22"/>
      </w:rPr>
      <w:t>.04.01 «КУЛЬТУРОЛОГИЯ»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72B0"/>
    <w:multiLevelType w:val="hybridMultilevel"/>
    <w:tmpl w:val="E6666A6A"/>
    <w:lvl w:ilvl="0" w:tplc="2902B330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F464EF"/>
    <w:multiLevelType w:val="hybridMultilevel"/>
    <w:tmpl w:val="D75C6690"/>
    <w:lvl w:ilvl="0" w:tplc="2902B330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46779"/>
    <w:multiLevelType w:val="hybridMultilevel"/>
    <w:tmpl w:val="9F02B212"/>
    <w:lvl w:ilvl="0" w:tplc="2902B330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5AC"/>
    <w:rsid w:val="00013827"/>
    <w:rsid w:val="0002011C"/>
    <w:rsid w:val="000243E6"/>
    <w:rsid w:val="00036AFC"/>
    <w:rsid w:val="000441B1"/>
    <w:rsid w:val="000500DD"/>
    <w:rsid w:val="00064CEA"/>
    <w:rsid w:val="00081E91"/>
    <w:rsid w:val="00083166"/>
    <w:rsid w:val="000A6A47"/>
    <w:rsid w:val="000B5D63"/>
    <w:rsid w:val="000B6FF4"/>
    <w:rsid w:val="000B77DD"/>
    <w:rsid w:val="000C05D1"/>
    <w:rsid w:val="000C2307"/>
    <w:rsid w:val="000C5651"/>
    <w:rsid w:val="000D0C2D"/>
    <w:rsid w:val="000D33DA"/>
    <w:rsid w:val="000D3C26"/>
    <w:rsid w:val="000D5A9B"/>
    <w:rsid w:val="000D5C8D"/>
    <w:rsid w:val="00102B69"/>
    <w:rsid w:val="00105C28"/>
    <w:rsid w:val="0012532F"/>
    <w:rsid w:val="00137B28"/>
    <w:rsid w:val="001422BD"/>
    <w:rsid w:val="00154D66"/>
    <w:rsid w:val="001621A4"/>
    <w:rsid w:val="00182F3C"/>
    <w:rsid w:val="00183A73"/>
    <w:rsid w:val="0018407C"/>
    <w:rsid w:val="00190169"/>
    <w:rsid w:val="00192FDD"/>
    <w:rsid w:val="001B318D"/>
    <w:rsid w:val="001B6E05"/>
    <w:rsid w:val="001C5F6F"/>
    <w:rsid w:val="001D4112"/>
    <w:rsid w:val="001D4240"/>
    <w:rsid w:val="001E1538"/>
    <w:rsid w:val="001E714B"/>
    <w:rsid w:val="001F64AC"/>
    <w:rsid w:val="001F7D7A"/>
    <w:rsid w:val="00200672"/>
    <w:rsid w:val="002008E9"/>
    <w:rsid w:val="002022AC"/>
    <w:rsid w:val="0020357B"/>
    <w:rsid w:val="002047AA"/>
    <w:rsid w:val="00213DDA"/>
    <w:rsid w:val="002240DA"/>
    <w:rsid w:val="002249AE"/>
    <w:rsid w:val="002253F4"/>
    <w:rsid w:val="00226A7F"/>
    <w:rsid w:val="0023366D"/>
    <w:rsid w:val="00241D24"/>
    <w:rsid w:val="00247ABC"/>
    <w:rsid w:val="00253F88"/>
    <w:rsid w:val="00265D74"/>
    <w:rsid w:val="00270958"/>
    <w:rsid w:val="0027719B"/>
    <w:rsid w:val="0028322C"/>
    <w:rsid w:val="0028647E"/>
    <w:rsid w:val="00292214"/>
    <w:rsid w:val="002951E8"/>
    <w:rsid w:val="002979F9"/>
    <w:rsid w:val="002A2CE0"/>
    <w:rsid w:val="002B7DD5"/>
    <w:rsid w:val="002C322C"/>
    <w:rsid w:val="002C4E56"/>
    <w:rsid w:val="002D17FF"/>
    <w:rsid w:val="002D7B93"/>
    <w:rsid w:val="002F1EA1"/>
    <w:rsid w:val="002F7D83"/>
    <w:rsid w:val="0030365F"/>
    <w:rsid w:val="00312331"/>
    <w:rsid w:val="00325495"/>
    <w:rsid w:val="00326B2C"/>
    <w:rsid w:val="0033165D"/>
    <w:rsid w:val="003343DD"/>
    <w:rsid w:val="00350FD9"/>
    <w:rsid w:val="00357285"/>
    <w:rsid w:val="003658EE"/>
    <w:rsid w:val="00365D78"/>
    <w:rsid w:val="00371D47"/>
    <w:rsid w:val="00371F1D"/>
    <w:rsid w:val="00373E77"/>
    <w:rsid w:val="00374F87"/>
    <w:rsid w:val="00377D7A"/>
    <w:rsid w:val="00380FF4"/>
    <w:rsid w:val="0038129B"/>
    <w:rsid w:val="00384E5B"/>
    <w:rsid w:val="00394BAB"/>
    <w:rsid w:val="00397401"/>
    <w:rsid w:val="003A1FAB"/>
    <w:rsid w:val="003A5F5E"/>
    <w:rsid w:val="003B3AA5"/>
    <w:rsid w:val="003B5450"/>
    <w:rsid w:val="003C096A"/>
    <w:rsid w:val="003C09D7"/>
    <w:rsid w:val="003D2237"/>
    <w:rsid w:val="003E6C42"/>
    <w:rsid w:val="00401685"/>
    <w:rsid w:val="00405E09"/>
    <w:rsid w:val="00417162"/>
    <w:rsid w:val="00424812"/>
    <w:rsid w:val="00425556"/>
    <w:rsid w:val="00435CD0"/>
    <w:rsid w:val="0044000C"/>
    <w:rsid w:val="00443911"/>
    <w:rsid w:val="00453F7D"/>
    <w:rsid w:val="00456A59"/>
    <w:rsid w:val="00457931"/>
    <w:rsid w:val="00467A10"/>
    <w:rsid w:val="00467CCB"/>
    <w:rsid w:val="00475943"/>
    <w:rsid w:val="00476EFF"/>
    <w:rsid w:val="004815AC"/>
    <w:rsid w:val="00481DF1"/>
    <w:rsid w:val="00482065"/>
    <w:rsid w:val="00482241"/>
    <w:rsid w:val="0048321A"/>
    <w:rsid w:val="00486680"/>
    <w:rsid w:val="004A0C58"/>
    <w:rsid w:val="004A257B"/>
    <w:rsid w:val="004A35F1"/>
    <w:rsid w:val="004A5B24"/>
    <w:rsid w:val="004B3227"/>
    <w:rsid w:val="004D0AB9"/>
    <w:rsid w:val="004E063B"/>
    <w:rsid w:val="004E4553"/>
    <w:rsid w:val="004E60EB"/>
    <w:rsid w:val="004F2499"/>
    <w:rsid w:val="004F4C51"/>
    <w:rsid w:val="004F57D4"/>
    <w:rsid w:val="00500BD9"/>
    <w:rsid w:val="0050254E"/>
    <w:rsid w:val="00516BA7"/>
    <w:rsid w:val="00523C41"/>
    <w:rsid w:val="00524586"/>
    <w:rsid w:val="0053406B"/>
    <w:rsid w:val="005375B6"/>
    <w:rsid w:val="00541F7A"/>
    <w:rsid w:val="00551891"/>
    <w:rsid w:val="00552F96"/>
    <w:rsid w:val="00553AB9"/>
    <w:rsid w:val="005628B7"/>
    <w:rsid w:val="00574911"/>
    <w:rsid w:val="0057672A"/>
    <w:rsid w:val="00580BA7"/>
    <w:rsid w:val="00586EFF"/>
    <w:rsid w:val="00591EF7"/>
    <w:rsid w:val="00593E9E"/>
    <w:rsid w:val="005A0229"/>
    <w:rsid w:val="005C277B"/>
    <w:rsid w:val="005C6BA3"/>
    <w:rsid w:val="005D2D5D"/>
    <w:rsid w:val="005D2F04"/>
    <w:rsid w:val="005D73BD"/>
    <w:rsid w:val="005E075F"/>
    <w:rsid w:val="005E6AD0"/>
    <w:rsid w:val="0060708F"/>
    <w:rsid w:val="00607768"/>
    <w:rsid w:val="00607EBB"/>
    <w:rsid w:val="00626C2A"/>
    <w:rsid w:val="00626E9D"/>
    <w:rsid w:val="00633263"/>
    <w:rsid w:val="00644100"/>
    <w:rsid w:val="00646708"/>
    <w:rsid w:val="006556B9"/>
    <w:rsid w:val="00657828"/>
    <w:rsid w:val="00661255"/>
    <w:rsid w:val="00677D4B"/>
    <w:rsid w:val="00695B1F"/>
    <w:rsid w:val="006A6AB8"/>
    <w:rsid w:val="006B2713"/>
    <w:rsid w:val="006C057A"/>
    <w:rsid w:val="006D6AB0"/>
    <w:rsid w:val="006F6AA0"/>
    <w:rsid w:val="00706D30"/>
    <w:rsid w:val="00712F9D"/>
    <w:rsid w:val="00723728"/>
    <w:rsid w:val="007237B5"/>
    <w:rsid w:val="007309ED"/>
    <w:rsid w:val="007450C8"/>
    <w:rsid w:val="00751523"/>
    <w:rsid w:val="00760974"/>
    <w:rsid w:val="00766D68"/>
    <w:rsid w:val="00767870"/>
    <w:rsid w:val="00770AE6"/>
    <w:rsid w:val="007739C0"/>
    <w:rsid w:val="00784380"/>
    <w:rsid w:val="0078766A"/>
    <w:rsid w:val="00793CE9"/>
    <w:rsid w:val="007A078F"/>
    <w:rsid w:val="007B6793"/>
    <w:rsid w:val="007C4973"/>
    <w:rsid w:val="007C7942"/>
    <w:rsid w:val="007D13D2"/>
    <w:rsid w:val="007E1D28"/>
    <w:rsid w:val="007E4441"/>
    <w:rsid w:val="007E63BA"/>
    <w:rsid w:val="00800B32"/>
    <w:rsid w:val="00805A9A"/>
    <w:rsid w:val="008219BE"/>
    <w:rsid w:val="00837F38"/>
    <w:rsid w:val="00842B44"/>
    <w:rsid w:val="008447EB"/>
    <w:rsid w:val="00845677"/>
    <w:rsid w:val="008534BC"/>
    <w:rsid w:val="008939DA"/>
    <w:rsid w:val="008A07D9"/>
    <w:rsid w:val="008A08E1"/>
    <w:rsid w:val="008A642C"/>
    <w:rsid w:val="008A64A7"/>
    <w:rsid w:val="008C0034"/>
    <w:rsid w:val="008C298F"/>
    <w:rsid w:val="008C4217"/>
    <w:rsid w:val="008C6A89"/>
    <w:rsid w:val="008D1533"/>
    <w:rsid w:val="008D4638"/>
    <w:rsid w:val="008E4580"/>
    <w:rsid w:val="008E6A2E"/>
    <w:rsid w:val="008F71C5"/>
    <w:rsid w:val="00922437"/>
    <w:rsid w:val="00924DFA"/>
    <w:rsid w:val="00925FCD"/>
    <w:rsid w:val="00931009"/>
    <w:rsid w:val="0093168D"/>
    <w:rsid w:val="00932D96"/>
    <w:rsid w:val="009472E3"/>
    <w:rsid w:val="0095192F"/>
    <w:rsid w:val="009538F2"/>
    <w:rsid w:val="00956CDA"/>
    <w:rsid w:val="00965359"/>
    <w:rsid w:val="009705AA"/>
    <w:rsid w:val="00971496"/>
    <w:rsid w:val="00971F10"/>
    <w:rsid w:val="0097779C"/>
    <w:rsid w:val="0098144A"/>
    <w:rsid w:val="00981B4A"/>
    <w:rsid w:val="009A0A10"/>
    <w:rsid w:val="009A16F7"/>
    <w:rsid w:val="009A3825"/>
    <w:rsid w:val="009B3421"/>
    <w:rsid w:val="009C08CD"/>
    <w:rsid w:val="009C2426"/>
    <w:rsid w:val="009C3466"/>
    <w:rsid w:val="009E1579"/>
    <w:rsid w:val="009F1AA2"/>
    <w:rsid w:val="009F3C7F"/>
    <w:rsid w:val="009F7EF0"/>
    <w:rsid w:val="00A011AB"/>
    <w:rsid w:val="00A03CAB"/>
    <w:rsid w:val="00A06CC4"/>
    <w:rsid w:val="00A1116C"/>
    <w:rsid w:val="00A12631"/>
    <w:rsid w:val="00A24488"/>
    <w:rsid w:val="00A2483D"/>
    <w:rsid w:val="00A26D29"/>
    <w:rsid w:val="00A31948"/>
    <w:rsid w:val="00A34030"/>
    <w:rsid w:val="00A36048"/>
    <w:rsid w:val="00A42B52"/>
    <w:rsid w:val="00A459B9"/>
    <w:rsid w:val="00A46D2C"/>
    <w:rsid w:val="00A51E7C"/>
    <w:rsid w:val="00A635A0"/>
    <w:rsid w:val="00A72643"/>
    <w:rsid w:val="00A759EF"/>
    <w:rsid w:val="00A81217"/>
    <w:rsid w:val="00A83620"/>
    <w:rsid w:val="00A87771"/>
    <w:rsid w:val="00A91C07"/>
    <w:rsid w:val="00A9794E"/>
    <w:rsid w:val="00AB0049"/>
    <w:rsid w:val="00AB1A9C"/>
    <w:rsid w:val="00AB46DD"/>
    <w:rsid w:val="00AC2B80"/>
    <w:rsid w:val="00AC7248"/>
    <w:rsid w:val="00AF59B6"/>
    <w:rsid w:val="00AF6A64"/>
    <w:rsid w:val="00B0012F"/>
    <w:rsid w:val="00B059FB"/>
    <w:rsid w:val="00B05B69"/>
    <w:rsid w:val="00B07CCB"/>
    <w:rsid w:val="00B15BBB"/>
    <w:rsid w:val="00B15D2D"/>
    <w:rsid w:val="00B17104"/>
    <w:rsid w:val="00B17193"/>
    <w:rsid w:val="00B200A6"/>
    <w:rsid w:val="00B22129"/>
    <w:rsid w:val="00B25A8B"/>
    <w:rsid w:val="00B309D8"/>
    <w:rsid w:val="00B35DF1"/>
    <w:rsid w:val="00B44D1E"/>
    <w:rsid w:val="00B47A6C"/>
    <w:rsid w:val="00B541CD"/>
    <w:rsid w:val="00B54E5A"/>
    <w:rsid w:val="00B605D9"/>
    <w:rsid w:val="00B70D55"/>
    <w:rsid w:val="00B84B58"/>
    <w:rsid w:val="00B8758B"/>
    <w:rsid w:val="00B87CF2"/>
    <w:rsid w:val="00B91B3E"/>
    <w:rsid w:val="00BA257E"/>
    <w:rsid w:val="00BB2095"/>
    <w:rsid w:val="00BB20FA"/>
    <w:rsid w:val="00BB7910"/>
    <w:rsid w:val="00BC010C"/>
    <w:rsid w:val="00BC10BE"/>
    <w:rsid w:val="00BE0562"/>
    <w:rsid w:val="00BE5ADD"/>
    <w:rsid w:val="00BE7BFB"/>
    <w:rsid w:val="00BF448D"/>
    <w:rsid w:val="00C01CDB"/>
    <w:rsid w:val="00C021E8"/>
    <w:rsid w:val="00C02F1E"/>
    <w:rsid w:val="00C07011"/>
    <w:rsid w:val="00C12E0D"/>
    <w:rsid w:val="00C174BE"/>
    <w:rsid w:val="00C26CEC"/>
    <w:rsid w:val="00C32245"/>
    <w:rsid w:val="00C34125"/>
    <w:rsid w:val="00C42594"/>
    <w:rsid w:val="00C44738"/>
    <w:rsid w:val="00C479C9"/>
    <w:rsid w:val="00C50E93"/>
    <w:rsid w:val="00C60776"/>
    <w:rsid w:val="00C6484B"/>
    <w:rsid w:val="00C67012"/>
    <w:rsid w:val="00C72515"/>
    <w:rsid w:val="00C734B1"/>
    <w:rsid w:val="00C77E0E"/>
    <w:rsid w:val="00C83896"/>
    <w:rsid w:val="00C85C20"/>
    <w:rsid w:val="00C87916"/>
    <w:rsid w:val="00C87939"/>
    <w:rsid w:val="00C87F5D"/>
    <w:rsid w:val="00C953E2"/>
    <w:rsid w:val="00CA27E6"/>
    <w:rsid w:val="00CA635F"/>
    <w:rsid w:val="00CA767F"/>
    <w:rsid w:val="00CB3A66"/>
    <w:rsid w:val="00CB4FDA"/>
    <w:rsid w:val="00CB77CD"/>
    <w:rsid w:val="00CB7DFF"/>
    <w:rsid w:val="00CC07D2"/>
    <w:rsid w:val="00CD64BA"/>
    <w:rsid w:val="00CE1B6C"/>
    <w:rsid w:val="00CE1C39"/>
    <w:rsid w:val="00CE61A5"/>
    <w:rsid w:val="00CF59D2"/>
    <w:rsid w:val="00D027B8"/>
    <w:rsid w:val="00D04C13"/>
    <w:rsid w:val="00D10053"/>
    <w:rsid w:val="00D11A3F"/>
    <w:rsid w:val="00D13474"/>
    <w:rsid w:val="00D1430C"/>
    <w:rsid w:val="00D230FC"/>
    <w:rsid w:val="00D251E2"/>
    <w:rsid w:val="00D255A4"/>
    <w:rsid w:val="00D362B1"/>
    <w:rsid w:val="00D416C3"/>
    <w:rsid w:val="00D4217F"/>
    <w:rsid w:val="00D60AE7"/>
    <w:rsid w:val="00D61A57"/>
    <w:rsid w:val="00D706C6"/>
    <w:rsid w:val="00D85D96"/>
    <w:rsid w:val="00DA17E9"/>
    <w:rsid w:val="00DA1DF5"/>
    <w:rsid w:val="00DB37BE"/>
    <w:rsid w:val="00DB7A8C"/>
    <w:rsid w:val="00DC0171"/>
    <w:rsid w:val="00DC26C9"/>
    <w:rsid w:val="00DC5E95"/>
    <w:rsid w:val="00DE06BE"/>
    <w:rsid w:val="00DE1F78"/>
    <w:rsid w:val="00DF1EA9"/>
    <w:rsid w:val="00DF4072"/>
    <w:rsid w:val="00E004CC"/>
    <w:rsid w:val="00E1725B"/>
    <w:rsid w:val="00E243A9"/>
    <w:rsid w:val="00E246AD"/>
    <w:rsid w:val="00E26647"/>
    <w:rsid w:val="00E3173D"/>
    <w:rsid w:val="00E35D0E"/>
    <w:rsid w:val="00E464A1"/>
    <w:rsid w:val="00E50EB4"/>
    <w:rsid w:val="00E57767"/>
    <w:rsid w:val="00E60977"/>
    <w:rsid w:val="00E61171"/>
    <w:rsid w:val="00E620A2"/>
    <w:rsid w:val="00E74191"/>
    <w:rsid w:val="00E821DA"/>
    <w:rsid w:val="00E8340A"/>
    <w:rsid w:val="00EA3B69"/>
    <w:rsid w:val="00EB1762"/>
    <w:rsid w:val="00EB228C"/>
    <w:rsid w:val="00EB253E"/>
    <w:rsid w:val="00EB59E4"/>
    <w:rsid w:val="00EE5A49"/>
    <w:rsid w:val="00EE5B81"/>
    <w:rsid w:val="00EE5C51"/>
    <w:rsid w:val="00EE62C9"/>
    <w:rsid w:val="00F04F21"/>
    <w:rsid w:val="00F17079"/>
    <w:rsid w:val="00F24DA4"/>
    <w:rsid w:val="00F33007"/>
    <w:rsid w:val="00F35182"/>
    <w:rsid w:val="00F358A9"/>
    <w:rsid w:val="00F4089E"/>
    <w:rsid w:val="00F40AA4"/>
    <w:rsid w:val="00F45786"/>
    <w:rsid w:val="00F47CA2"/>
    <w:rsid w:val="00F61161"/>
    <w:rsid w:val="00F6426D"/>
    <w:rsid w:val="00F655B4"/>
    <w:rsid w:val="00F66F04"/>
    <w:rsid w:val="00F7051E"/>
    <w:rsid w:val="00F7084E"/>
    <w:rsid w:val="00F727B5"/>
    <w:rsid w:val="00F72DCA"/>
    <w:rsid w:val="00F745D9"/>
    <w:rsid w:val="00F74C72"/>
    <w:rsid w:val="00F74D06"/>
    <w:rsid w:val="00F77E2D"/>
    <w:rsid w:val="00F94E42"/>
    <w:rsid w:val="00FB0C09"/>
    <w:rsid w:val="00FB2B7B"/>
    <w:rsid w:val="00FB76BE"/>
    <w:rsid w:val="00FF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A9"/>
  </w:style>
  <w:style w:type="paragraph" w:styleId="1">
    <w:name w:val="heading 1"/>
    <w:basedOn w:val="a"/>
    <w:next w:val="a"/>
    <w:link w:val="10"/>
    <w:qFormat/>
    <w:rsid w:val="00D04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243A9"/>
    <w:rPr>
      <w:b/>
      <w:bCs/>
      <w:sz w:val="20"/>
      <w:szCs w:val="20"/>
    </w:rPr>
  </w:style>
  <w:style w:type="table" w:styleId="a4">
    <w:name w:val="Table Grid"/>
    <w:basedOn w:val="a1"/>
    <w:uiPriority w:val="99"/>
    <w:rsid w:val="00924DFA"/>
    <w:pPr>
      <w:spacing w:before="0" w:beforeAutospacing="0" w:after="0" w:afterAutospacing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24DFA"/>
    <w:pPr>
      <w:spacing w:after="119" w:afterAutospacing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4D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168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401685"/>
  </w:style>
  <w:style w:type="paragraph" w:styleId="a8">
    <w:name w:val="footer"/>
    <w:basedOn w:val="a"/>
    <w:link w:val="a9"/>
    <w:uiPriority w:val="99"/>
    <w:unhideWhenUsed/>
    <w:rsid w:val="0040168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401685"/>
  </w:style>
  <w:style w:type="paragraph" w:styleId="aa">
    <w:name w:val="Balloon Text"/>
    <w:basedOn w:val="a"/>
    <w:link w:val="ab"/>
    <w:uiPriority w:val="99"/>
    <w:semiHidden/>
    <w:unhideWhenUsed/>
    <w:rsid w:val="004016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16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4C1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7676B-03DC-4C27-B8E3-091D47C8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kompri</cp:lastModifiedBy>
  <cp:revision>3</cp:revision>
  <cp:lastPrinted>2019-08-27T10:25:00Z</cp:lastPrinted>
  <dcterms:created xsi:type="dcterms:W3CDTF">2019-10-14T13:01:00Z</dcterms:created>
  <dcterms:modified xsi:type="dcterms:W3CDTF">2019-10-14T13:02:00Z</dcterms:modified>
</cp:coreProperties>
</file>