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27F8" w:rsidRPr="0079239A" w:rsidRDefault="005D27F8" w:rsidP="00A756B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E0C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9239A">
        <w:rPr>
          <w:rFonts w:ascii="Times New Roman" w:hAnsi="Times New Roman" w:cs="Times New Roman"/>
          <w:sz w:val="26"/>
          <w:szCs w:val="26"/>
        </w:rPr>
        <w:t xml:space="preserve">ЧАСТНОЕ ОБРАЗОВАТЕЛЬНОЕ УЧРЕЖДЕНИЕ </w:t>
      </w:r>
      <w:r w:rsidR="008B33AA">
        <w:rPr>
          <w:rFonts w:ascii="Times New Roman" w:hAnsi="Times New Roman" w:cs="Times New Roman"/>
          <w:sz w:val="26"/>
          <w:szCs w:val="26"/>
        </w:rPr>
        <w:br/>
      </w:r>
      <w:r w:rsidRPr="0079239A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5D27F8" w:rsidRPr="00A756BA" w:rsidRDefault="005D27F8" w:rsidP="00A756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6BA">
        <w:rPr>
          <w:rFonts w:ascii="Times New Roman" w:hAnsi="Times New Roman" w:cs="Times New Roman"/>
          <w:sz w:val="28"/>
          <w:szCs w:val="28"/>
        </w:rPr>
        <w:t>РУССКАЯ ХРИСТИАНСКАЯ ГУМАНИТАРНАЯ АКАДЕМИЯ</w:t>
      </w:r>
    </w:p>
    <w:p w:rsidR="005D27F8" w:rsidRPr="00A756BA" w:rsidRDefault="005D27F8" w:rsidP="00A756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F8" w:rsidRPr="00A756BA" w:rsidRDefault="005D27F8" w:rsidP="00A756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F8" w:rsidRPr="00A756BA" w:rsidRDefault="005D27F8" w:rsidP="00A756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6BA">
        <w:rPr>
          <w:rFonts w:ascii="Times New Roman" w:hAnsi="Times New Roman" w:cs="Times New Roman"/>
          <w:sz w:val="28"/>
          <w:szCs w:val="28"/>
        </w:rPr>
        <w:t>Факультет философии, богословия и религиоведения</w:t>
      </w:r>
    </w:p>
    <w:p w:rsidR="005D27F8" w:rsidRPr="00BE0CF5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Pr="00BE0CF5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Pr="00BE0CF5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Default="005D27F8" w:rsidP="00DC34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A9"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 в магистратуру</w:t>
      </w:r>
    </w:p>
    <w:p w:rsidR="005D27F8" w:rsidRPr="00DC6DA9" w:rsidRDefault="005D27F8" w:rsidP="00DC34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Pr="00855499">
        <w:rPr>
          <w:rFonts w:ascii="Times New Roman" w:hAnsi="Times New Roman" w:cs="Times New Roman"/>
          <w:b/>
          <w:sz w:val="28"/>
          <w:szCs w:val="28"/>
        </w:rPr>
        <w:t>История и теория культуры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27F8" w:rsidRPr="00BE0CF5" w:rsidRDefault="005D27F8" w:rsidP="00DC34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</w:t>
      </w:r>
      <w:r w:rsidRPr="00A756BA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56BA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BA">
        <w:rPr>
          <w:rFonts w:ascii="Times New Roman" w:hAnsi="Times New Roman" w:cs="Times New Roman"/>
          <w:sz w:val="28"/>
          <w:szCs w:val="28"/>
        </w:rPr>
        <w:t>51.04.01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0CF5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27F8" w:rsidRPr="00BE0CF5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6D62" w:rsidRPr="000E6D62" w:rsidRDefault="005D27F8" w:rsidP="000E6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D62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0E6D62" w:rsidRPr="000E6D62">
        <w:rPr>
          <w:rFonts w:ascii="Times New Roman" w:hAnsi="Times New Roman" w:cs="Times New Roman"/>
          <w:sz w:val="28"/>
          <w:szCs w:val="28"/>
        </w:rPr>
        <w:t>«Управление в сфере культуры и искусства»</w:t>
      </w:r>
    </w:p>
    <w:p w:rsidR="005D27F8" w:rsidRPr="007E7433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Pr="00BE0CF5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Pr="00BE0CF5" w:rsidRDefault="005D27F8" w:rsidP="00DC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7F8" w:rsidRPr="00BE0CF5" w:rsidRDefault="005D27F8" w:rsidP="00DC34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F8" w:rsidRPr="00BE0CF5" w:rsidRDefault="005D27F8" w:rsidP="00DC34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CF5">
        <w:rPr>
          <w:rFonts w:ascii="Times New Roman" w:hAnsi="Times New Roman" w:cs="Times New Roman"/>
          <w:sz w:val="28"/>
          <w:szCs w:val="28"/>
        </w:rPr>
        <w:t>Санкт-Петербург,</w:t>
      </w:r>
    </w:p>
    <w:p w:rsidR="005D27F8" w:rsidRPr="00BE0CF5" w:rsidRDefault="005D27F8" w:rsidP="00DC34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CF5">
        <w:rPr>
          <w:rFonts w:ascii="Times New Roman" w:hAnsi="Times New Roman" w:cs="Times New Roman"/>
          <w:sz w:val="28"/>
          <w:szCs w:val="28"/>
        </w:rPr>
        <w:t>201</w:t>
      </w:r>
      <w:r w:rsidR="000E6D62">
        <w:rPr>
          <w:rFonts w:ascii="Times New Roman" w:hAnsi="Times New Roman" w:cs="Times New Roman"/>
          <w:sz w:val="28"/>
          <w:szCs w:val="28"/>
        </w:rPr>
        <w:t>6</w:t>
      </w:r>
    </w:p>
    <w:p w:rsidR="005D27F8" w:rsidRPr="000D02AE" w:rsidRDefault="005D27F8" w:rsidP="000D02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br w:type="page"/>
      </w:r>
      <w:r w:rsidRPr="000D02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D02AE">
        <w:rPr>
          <w:rFonts w:ascii="Times New Roman" w:hAnsi="Times New Roman" w:cs="Times New Roman"/>
          <w:sz w:val="28"/>
          <w:szCs w:val="28"/>
        </w:rPr>
        <w:tab/>
        <w:t xml:space="preserve">При поступлении в магистратуру по направлению подготовки 51.04.01 </w:t>
      </w:r>
      <w:r w:rsidR="000E6D62" w:rsidRPr="000D02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6D62" w:rsidRPr="000D02AE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0E6D62" w:rsidRPr="000D02AE">
        <w:rPr>
          <w:rFonts w:ascii="Times New Roman" w:hAnsi="Times New Roman" w:cs="Times New Roman"/>
          <w:sz w:val="28"/>
          <w:szCs w:val="28"/>
        </w:rPr>
        <w:t>»,</w:t>
      </w:r>
      <w:r w:rsidRPr="000D02AE">
        <w:rPr>
          <w:rFonts w:ascii="Times New Roman" w:hAnsi="Times New Roman" w:cs="Times New Roman"/>
          <w:sz w:val="28"/>
          <w:szCs w:val="28"/>
        </w:rPr>
        <w:t xml:space="preserve"> все абитуриенты сдают вступительный экзамен письменно.</w:t>
      </w:r>
    </w:p>
    <w:p w:rsidR="005D27F8" w:rsidRDefault="005D27F8" w:rsidP="000D02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b/>
          <w:sz w:val="28"/>
          <w:szCs w:val="28"/>
        </w:rPr>
        <w:t>Цель</w:t>
      </w:r>
      <w:r w:rsidRPr="000D02AE">
        <w:rPr>
          <w:rFonts w:ascii="Times New Roman" w:hAnsi="Times New Roman" w:cs="Times New Roman"/>
          <w:sz w:val="28"/>
          <w:szCs w:val="28"/>
        </w:rPr>
        <w:t xml:space="preserve"> вступительного испытания – проверка знаний абитуриента в области </w:t>
      </w:r>
      <w:proofErr w:type="spellStart"/>
      <w:r w:rsidRPr="000D02AE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0D02AE">
        <w:rPr>
          <w:rFonts w:ascii="Times New Roman" w:hAnsi="Times New Roman" w:cs="Times New Roman"/>
          <w:sz w:val="28"/>
          <w:szCs w:val="28"/>
        </w:rPr>
        <w:t>, мировой и отечественной культуры, мировой и русской художественной культуры.</w:t>
      </w:r>
    </w:p>
    <w:p w:rsidR="008B33AA" w:rsidRPr="000D02AE" w:rsidRDefault="008B33AA" w:rsidP="000D02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7F8" w:rsidRPr="000D02AE" w:rsidRDefault="005D27F8" w:rsidP="008B33AA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b/>
          <w:sz w:val="28"/>
          <w:szCs w:val="28"/>
        </w:rPr>
        <w:t>Основные требования к уровню подготовки абитуриента</w:t>
      </w:r>
    </w:p>
    <w:p w:rsidR="000D02AE" w:rsidRPr="000D02AE" w:rsidRDefault="008B33AA" w:rsidP="008B33A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02AE" w:rsidRPr="000D02AE">
        <w:rPr>
          <w:rFonts w:ascii="Times New Roman" w:eastAsia="Times New Roman" w:hAnsi="Times New Roman" w:cs="Times New Roman"/>
          <w:sz w:val="28"/>
          <w:szCs w:val="28"/>
        </w:rPr>
        <w:t>Лица, желающие освоить программу специализированной</w:t>
      </w:r>
      <w:r w:rsidR="000E6D62" w:rsidRPr="000D02AE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r w:rsidR="000D02AE" w:rsidRPr="000D02AE">
        <w:rPr>
          <w:rFonts w:ascii="Times New Roman" w:eastAsia="Times New Roman" w:hAnsi="Times New Roman" w:cs="Times New Roman"/>
          <w:sz w:val="28"/>
          <w:szCs w:val="28"/>
        </w:rPr>
        <w:t>магистра, должны</w:t>
      </w:r>
      <w:r w:rsidR="000E6D62" w:rsidRPr="000D0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иметь высшее профессиональное образование определенной </w:t>
      </w:r>
      <w:r w:rsidR="000E6D62" w:rsidRPr="000D02AE">
        <w:rPr>
          <w:rFonts w:ascii="Times New Roman" w:eastAsia="Times New Roman" w:hAnsi="Times New Roman" w:cs="Times New Roman"/>
          <w:sz w:val="28"/>
          <w:szCs w:val="28"/>
        </w:rPr>
        <w:t>ступени (бакалавра, специалиста</w:t>
      </w:r>
      <w:r w:rsidR="000D02AE" w:rsidRPr="000D02AE">
        <w:rPr>
          <w:rFonts w:ascii="Times New Roman" w:eastAsia="Times New Roman" w:hAnsi="Times New Roman" w:cs="Times New Roman"/>
          <w:sz w:val="28"/>
          <w:szCs w:val="28"/>
        </w:rPr>
        <w:t>), подтвержденное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D62" w:rsidRPr="000D02AE">
        <w:rPr>
          <w:rFonts w:ascii="Times New Roman" w:eastAsia="Times New Roman" w:hAnsi="Times New Roman" w:cs="Times New Roman"/>
          <w:sz w:val="28"/>
          <w:szCs w:val="28"/>
        </w:rPr>
        <w:t>документом государственного образца</w:t>
      </w:r>
    </w:p>
    <w:p w:rsidR="000E6D62" w:rsidRPr="000D02AE" w:rsidRDefault="000D02AE" w:rsidP="008B33A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2AE">
        <w:rPr>
          <w:rFonts w:ascii="Times New Roman" w:eastAsia="Times New Roman" w:hAnsi="Times New Roman" w:cs="Times New Roman"/>
          <w:sz w:val="28"/>
          <w:szCs w:val="28"/>
        </w:rPr>
        <w:tab/>
      </w:r>
      <w:r w:rsidR="005D27F8" w:rsidRPr="000D02AE">
        <w:rPr>
          <w:rFonts w:ascii="Times New Roman" w:hAnsi="Times New Roman" w:cs="Times New Roman"/>
          <w:sz w:val="28"/>
          <w:szCs w:val="28"/>
        </w:rPr>
        <w:t>Уровень требований соответствует программе подготовки бакалавра по направлениям гуманитарного образования</w:t>
      </w:r>
      <w:r w:rsidR="000E6D62" w:rsidRPr="000D02AE">
        <w:rPr>
          <w:rFonts w:ascii="Times New Roman" w:hAnsi="Times New Roman" w:cs="Times New Roman"/>
          <w:sz w:val="28"/>
          <w:szCs w:val="28"/>
        </w:rPr>
        <w:t>, технического или естественнонаучного</w:t>
      </w:r>
      <w:r w:rsidR="005D27F8" w:rsidRPr="000D02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27F8" w:rsidRPr="000D02AE">
        <w:rPr>
          <w:rFonts w:ascii="Times New Roman" w:hAnsi="Times New Roman" w:cs="Times New Roman"/>
          <w:sz w:val="28"/>
          <w:szCs w:val="28"/>
        </w:rPr>
        <w:t xml:space="preserve">Поступающий должен обладать знаниями в области основ теории и истории культуры, </w:t>
      </w:r>
      <w:r w:rsidR="000E6D62" w:rsidRPr="000D02AE">
        <w:rPr>
          <w:rFonts w:ascii="Times New Roman" w:hAnsi="Times New Roman" w:cs="Times New Roman"/>
          <w:sz w:val="28"/>
          <w:szCs w:val="28"/>
        </w:rPr>
        <w:t>быть подготовлен для проведения исследований современных культурных форм и процессов; обладать навыками работы по выявлению, сохранению и использованию культурного и природного наследия; иметь опыт культурно-образовательной работы в государственных и негосударственных учреждениях и организациях;</w:t>
      </w:r>
      <w:r w:rsidR="00382F61" w:rsidRPr="000D02AE">
        <w:rPr>
          <w:rFonts w:ascii="Times New Roman" w:hAnsi="Times New Roman" w:cs="Times New Roman"/>
          <w:sz w:val="28"/>
          <w:szCs w:val="28"/>
        </w:rPr>
        <w:t xml:space="preserve"> обладать устойчивыми знаниями в деле изучения</w:t>
      </w:r>
      <w:r w:rsidR="000E6D62" w:rsidRPr="000D02AE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382F61" w:rsidRPr="000D02AE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0E6D62" w:rsidRPr="000D02AE">
        <w:rPr>
          <w:rFonts w:ascii="Times New Roman" w:hAnsi="Times New Roman" w:cs="Times New Roman"/>
          <w:sz w:val="28"/>
          <w:szCs w:val="28"/>
        </w:rPr>
        <w:t>и освоени</w:t>
      </w:r>
      <w:r w:rsidR="00382F61" w:rsidRPr="000D02AE">
        <w:rPr>
          <w:rFonts w:ascii="Times New Roman" w:hAnsi="Times New Roman" w:cs="Times New Roman"/>
          <w:sz w:val="28"/>
          <w:szCs w:val="28"/>
        </w:rPr>
        <w:t>я</w:t>
      </w:r>
      <w:r w:rsidR="000E6D62" w:rsidRPr="000D02AE">
        <w:rPr>
          <w:rFonts w:ascii="Times New Roman" w:hAnsi="Times New Roman" w:cs="Times New Roman"/>
          <w:sz w:val="28"/>
          <w:szCs w:val="28"/>
        </w:rPr>
        <w:t xml:space="preserve"> культурного и природного наследия;</w:t>
      </w:r>
      <w:proofErr w:type="gramEnd"/>
      <w:r w:rsidR="00382F61" w:rsidRPr="000D0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F61" w:rsidRPr="000D02A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382F61" w:rsidRPr="000D02AE">
        <w:rPr>
          <w:rFonts w:ascii="Times New Roman" w:hAnsi="Times New Roman" w:cs="Times New Roman"/>
          <w:sz w:val="28"/>
          <w:szCs w:val="28"/>
        </w:rPr>
        <w:t xml:space="preserve"> оказывать консультации по вопросам </w:t>
      </w:r>
      <w:r w:rsidR="000E6D62" w:rsidRPr="000D02AE">
        <w:rPr>
          <w:rFonts w:ascii="Times New Roman" w:hAnsi="Times New Roman" w:cs="Times New Roman"/>
          <w:sz w:val="28"/>
          <w:szCs w:val="28"/>
        </w:rPr>
        <w:t>в сфере культуры.</w:t>
      </w:r>
    </w:p>
    <w:p w:rsidR="000E6D62" w:rsidRPr="000D02AE" w:rsidRDefault="000E6D62" w:rsidP="000D02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8" w:rsidRPr="000D02AE" w:rsidRDefault="005D27F8" w:rsidP="000D02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b/>
          <w:sz w:val="28"/>
          <w:szCs w:val="28"/>
        </w:rPr>
        <w:t>Форма и процедура вступительного испытания</w:t>
      </w:r>
    </w:p>
    <w:p w:rsidR="005D27F8" w:rsidRPr="000D02AE" w:rsidRDefault="005D27F8" w:rsidP="000D02A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 xml:space="preserve">Вступительный экзамен предполагает написание эссе по одной из указанных ниже тем. Абитуриент выбирает билет с темой непосредственно перед экзаменом и пишет эссе на представленную тему. </w:t>
      </w:r>
      <w:r w:rsidRPr="000D02AE">
        <w:rPr>
          <w:rFonts w:ascii="Times New Roman" w:hAnsi="Times New Roman" w:cs="Times New Roman"/>
          <w:sz w:val="28"/>
          <w:szCs w:val="28"/>
        </w:rPr>
        <w:lastRenderedPageBreak/>
        <w:t>Для написания эссе отводится 90 минут. Экзамен проводится в один день.</w:t>
      </w:r>
      <w:r w:rsidR="008B33AA" w:rsidRPr="008B33AA">
        <w:rPr>
          <w:rFonts w:ascii="Times New Roman" w:hAnsi="Times New Roman" w:cs="Times New Roman"/>
          <w:sz w:val="28"/>
          <w:szCs w:val="28"/>
        </w:rPr>
        <w:t xml:space="preserve"> </w:t>
      </w:r>
      <w:r w:rsidRPr="000D02AE">
        <w:rPr>
          <w:rFonts w:ascii="Times New Roman" w:hAnsi="Times New Roman" w:cs="Times New Roman"/>
          <w:sz w:val="28"/>
          <w:szCs w:val="28"/>
        </w:rPr>
        <w:t xml:space="preserve">Поступающие на обучение абитуриенты, представившие экзаменационной комиссии своё </w:t>
      </w:r>
      <w:proofErr w:type="spellStart"/>
      <w:r w:rsidRPr="000D02A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D02AE">
        <w:rPr>
          <w:rFonts w:ascii="Times New Roman" w:hAnsi="Times New Roman" w:cs="Times New Roman"/>
          <w:sz w:val="28"/>
          <w:szCs w:val="28"/>
        </w:rPr>
        <w:t xml:space="preserve"> с авторскими учебными и творческими работами</w:t>
      </w:r>
      <w:r w:rsidR="008B33AA">
        <w:rPr>
          <w:rFonts w:ascii="Times New Roman" w:hAnsi="Times New Roman" w:cs="Times New Roman"/>
          <w:sz w:val="28"/>
          <w:szCs w:val="28"/>
        </w:rPr>
        <w:t>,</w:t>
      </w:r>
      <w:r w:rsidRPr="000D02AE">
        <w:rPr>
          <w:rFonts w:ascii="Times New Roman" w:hAnsi="Times New Roman" w:cs="Times New Roman"/>
          <w:sz w:val="28"/>
          <w:szCs w:val="28"/>
        </w:rPr>
        <w:t xml:space="preserve"> или по три учебных работы в соответствии с направленностью магистерской программы, получают дополнительные баллы. Проекты культурно-исторического характера могут быть представлены в форме методических, музейно-педагогических, краеведческих, менеджерских или маркетинговых разработок - в том числе в форме текстовых материалов, компьютерных презентаций, а также наглядных пособий.</w:t>
      </w:r>
    </w:p>
    <w:p w:rsidR="005D27F8" w:rsidRPr="000D02AE" w:rsidRDefault="005D27F8" w:rsidP="000D02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F8" w:rsidRPr="000D02AE" w:rsidRDefault="005D27F8" w:rsidP="000D02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b/>
          <w:sz w:val="28"/>
          <w:szCs w:val="28"/>
        </w:rPr>
        <w:t>Темы для письменного эссе</w:t>
      </w:r>
    </w:p>
    <w:p w:rsidR="005D27F8" w:rsidRPr="000D02AE" w:rsidRDefault="005D27F8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 xml:space="preserve">Культура и </w:t>
      </w:r>
      <w:r w:rsidR="00382F61" w:rsidRPr="000D02AE">
        <w:rPr>
          <w:rFonts w:ascii="Times New Roman" w:hAnsi="Times New Roman" w:cs="Times New Roman"/>
          <w:sz w:val="28"/>
          <w:szCs w:val="28"/>
        </w:rPr>
        <w:t>цивилизация</w:t>
      </w:r>
      <w:r w:rsidR="000D02AE"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5D27F8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Культура и ценность.</w:t>
      </w:r>
    </w:p>
    <w:p w:rsidR="005D27F8" w:rsidRPr="000D02AE" w:rsidRDefault="00382F61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Культурные т</w:t>
      </w:r>
      <w:r w:rsidR="005D27F8" w:rsidRPr="000D02AE">
        <w:rPr>
          <w:rFonts w:ascii="Times New Roman" w:hAnsi="Times New Roman" w:cs="Times New Roman"/>
          <w:sz w:val="28"/>
          <w:szCs w:val="28"/>
        </w:rPr>
        <w:t>радиции.</w:t>
      </w:r>
    </w:p>
    <w:p w:rsidR="005D27F8" w:rsidRPr="000D02AE" w:rsidRDefault="00382F61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Инновации в сфере культуры.</w:t>
      </w:r>
    </w:p>
    <w:p w:rsidR="00382F61" w:rsidRPr="000D02AE" w:rsidRDefault="00382F61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Модернизации в сфере культуры.</w:t>
      </w:r>
    </w:p>
    <w:p w:rsidR="005D27F8" w:rsidRPr="000D02AE" w:rsidRDefault="00382F61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Нематериальное культурное наследие</w:t>
      </w:r>
      <w:r w:rsidR="005D27F8"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382F61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Музей как учреждение, музей как проект, музей как процесс</w:t>
      </w:r>
      <w:r w:rsidR="005D27F8"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382F61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Философия</w:t>
      </w:r>
      <w:r w:rsidR="005D27F8" w:rsidRPr="000D02A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0D02AE">
        <w:rPr>
          <w:rFonts w:ascii="Times New Roman" w:hAnsi="Times New Roman" w:cs="Times New Roman"/>
          <w:sz w:val="28"/>
          <w:szCs w:val="28"/>
        </w:rPr>
        <w:t xml:space="preserve"> и история культуры</w:t>
      </w:r>
      <w:r w:rsidR="005D27F8"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382F61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Роль культуры в социуме</w:t>
      </w:r>
      <w:r w:rsidR="005D27F8"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382F61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Культурная ценность, объект культурного наследия, культурный проект</w:t>
      </w:r>
      <w:r w:rsidR="005D27F8"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382F61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Культурные практики повседневности</w:t>
      </w:r>
      <w:r w:rsidR="005D27F8"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5D27F8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 xml:space="preserve">Художественные музеи </w:t>
      </w:r>
      <w:r w:rsidR="00344A1E" w:rsidRPr="000D02AE">
        <w:rPr>
          <w:rFonts w:ascii="Times New Roman" w:hAnsi="Times New Roman" w:cs="Times New Roman"/>
          <w:sz w:val="28"/>
          <w:szCs w:val="28"/>
        </w:rPr>
        <w:t>– концепция, собрание предметов, структура</w:t>
      </w:r>
      <w:r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344A1E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М</w:t>
      </w:r>
      <w:r w:rsidR="005D27F8" w:rsidRPr="000D02AE">
        <w:rPr>
          <w:rFonts w:ascii="Times New Roman" w:hAnsi="Times New Roman" w:cs="Times New Roman"/>
          <w:sz w:val="28"/>
          <w:szCs w:val="28"/>
        </w:rPr>
        <w:t>узеи-</w:t>
      </w:r>
      <w:r w:rsidR="000E783F" w:rsidRPr="000D02AE">
        <w:rPr>
          <w:rFonts w:ascii="Times New Roman" w:hAnsi="Times New Roman" w:cs="Times New Roman"/>
          <w:sz w:val="28"/>
          <w:szCs w:val="28"/>
        </w:rPr>
        <w:t>заповедники и</w:t>
      </w:r>
      <w:r w:rsidRPr="000D02AE">
        <w:rPr>
          <w:rFonts w:ascii="Times New Roman" w:hAnsi="Times New Roman" w:cs="Times New Roman"/>
          <w:sz w:val="28"/>
          <w:szCs w:val="28"/>
        </w:rPr>
        <w:t xml:space="preserve"> музеи</w:t>
      </w:r>
      <w:r w:rsidR="005D27F8"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344A1E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Музеи-памятники</w:t>
      </w:r>
      <w:r w:rsidR="005D27F8"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5D27F8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Архитектурные памятники</w:t>
      </w:r>
      <w:r w:rsidR="00344A1E" w:rsidRPr="000D02AE">
        <w:rPr>
          <w:rFonts w:ascii="Times New Roman" w:hAnsi="Times New Roman" w:cs="Times New Roman"/>
          <w:sz w:val="28"/>
          <w:szCs w:val="28"/>
        </w:rPr>
        <w:t xml:space="preserve"> –</w:t>
      </w:r>
      <w:r w:rsidRPr="000D02AE">
        <w:rPr>
          <w:rFonts w:ascii="Times New Roman" w:hAnsi="Times New Roman" w:cs="Times New Roman"/>
          <w:sz w:val="28"/>
          <w:szCs w:val="28"/>
        </w:rPr>
        <w:t xml:space="preserve"> </w:t>
      </w:r>
      <w:r w:rsidR="00344A1E" w:rsidRPr="000D02AE">
        <w:rPr>
          <w:rFonts w:ascii="Times New Roman" w:hAnsi="Times New Roman" w:cs="Times New Roman"/>
          <w:sz w:val="28"/>
          <w:szCs w:val="28"/>
        </w:rPr>
        <w:t>понятие, формы</w:t>
      </w:r>
      <w:r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344A1E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Объект культурного наследия, как метка в коллективной памяти</w:t>
      </w:r>
      <w:r w:rsidR="005D27F8"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344A1E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lastRenderedPageBreak/>
        <w:t>Память индивидуальная и память коллективная.</w:t>
      </w:r>
    </w:p>
    <w:p w:rsidR="005D27F8" w:rsidRPr="000D02AE" w:rsidRDefault="00344A1E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Охрана памятников роль общества и государства, их взаимодействие.</w:t>
      </w:r>
    </w:p>
    <w:p w:rsidR="005D27F8" w:rsidRPr="000D02AE" w:rsidRDefault="00344A1E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Культура традиционная, культура массовая, культура элитарная, культура андеграунда. Источники появления</w:t>
      </w:r>
      <w:r w:rsidR="005D27F8"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344A1E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 xml:space="preserve">Роль </w:t>
      </w:r>
      <w:r w:rsidR="005D27F8" w:rsidRPr="000D02AE">
        <w:rPr>
          <w:rFonts w:ascii="Times New Roman" w:hAnsi="Times New Roman" w:cs="Times New Roman"/>
          <w:sz w:val="28"/>
          <w:szCs w:val="28"/>
        </w:rPr>
        <w:t xml:space="preserve">культуры в </w:t>
      </w:r>
      <w:r w:rsidRPr="000D02AE">
        <w:rPr>
          <w:rFonts w:ascii="Times New Roman" w:hAnsi="Times New Roman" w:cs="Times New Roman"/>
          <w:sz w:val="28"/>
          <w:szCs w:val="28"/>
        </w:rPr>
        <w:t>повседневной жизни</w:t>
      </w:r>
      <w:r w:rsidR="005D27F8" w:rsidRPr="000D0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7F8" w:rsidRPr="000D02AE" w:rsidRDefault="00344A1E" w:rsidP="000D02A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Наука, религия, культура.</w:t>
      </w:r>
    </w:p>
    <w:p w:rsidR="005D27F8" w:rsidRPr="000D02AE" w:rsidRDefault="00BF66C1" w:rsidP="000D02AE">
      <w:pPr>
        <w:pStyle w:val="1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>Понятие памятника</w:t>
      </w:r>
      <w:r w:rsidR="005D27F8" w:rsidRPr="000D02AE">
        <w:rPr>
          <w:rFonts w:ascii="Times New Roman" w:hAnsi="Times New Roman"/>
          <w:sz w:val="28"/>
          <w:szCs w:val="28"/>
        </w:rPr>
        <w:t>.</w:t>
      </w:r>
    </w:p>
    <w:p w:rsidR="005D27F8" w:rsidRPr="000D02AE" w:rsidRDefault="00BF66C1" w:rsidP="000D02AE">
      <w:pPr>
        <w:pStyle w:val="1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>Библиотека в музее, музей в библиотеке.</w:t>
      </w:r>
    </w:p>
    <w:p w:rsidR="005D27F8" w:rsidRPr="000D02AE" w:rsidRDefault="00BF66C1" w:rsidP="000D02AE">
      <w:pPr>
        <w:pStyle w:val="1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>Музей, архив и библиотека: различие и сходство.</w:t>
      </w:r>
    </w:p>
    <w:p w:rsidR="005D27F8" w:rsidRPr="000D02AE" w:rsidRDefault="005D27F8" w:rsidP="000D02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b/>
          <w:sz w:val="28"/>
          <w:szCs w:val="28"/>
        </w:rPr>
        <w:t>Критерии оценки результатов экзамена</w:t>
      </w:r>
    </w:p>
    <w:p w:rsidR="005D27F8" w:rsidRPr="000D02AE" w:rsidRDefault="005D27F8" w:rsidP="000D02A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 xml:space="preserve">Результаты экзамена оцениваются по 100-балльной системе. </w:t>
      </w:r>
      <w:proofErr w:type="gramStart"/>
      <w:r w:rsidRPr="000D02AE">
        <w:rPr>
          <w:rFonts w:ascii="Times New Roman" w:hAnsi="Times New Roman" w:cs="Times New Roman"/>
          <w:sz w:val="28"/>
          <w:szCs w:val="28"/>
        </w:rPr>
        <w:t xml:space="preserve">Общая система складывается из оценки за письменное эссе и представленного </w:t>
      </w:r>
      <w:proofErr w:type="spellStart"/>
      <w:r w:rsidRPr="000D02A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D02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7F8" w:rsidRPr="000D02AE" w:rsidRDefault="005D27F8" w:rsidP="000D02A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Критериями оценки знаний абитуриента в области предмета являются:</w:t>
      </w:r>
    </w:p>
    <w:p w:rsidR="005D27F8" w:rsidRPr="000D02AE" w:rsidRDefault="005D27F8" w:rsidP="000D02AE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 xml:space="preserve">Знание основных понятий </w:t>
      </w:r>
      <w:proofErr w:type="spellStart"/>
      <w:r w:rsidRPr="000D02AE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0D02AE">
        <w:rPr>
          <w:rFonts w:ascii="Times New Roman" w:hAnsi="Times New Roman" w:cs="Times New Roman"/>
          <w:sz w:val="28"/>
          <w:szCs w:val="28"/>
        </w:rPr>
        <w:t xml:space="preserve"> и </w:t>
      </w:r>
      <w:r w:rsidR="00BF66C1" w:rsidRPr="000D02AE">
        <w:rPr>
          <w:rFonts w:ascii="Times New Roman" w:hAnsi="Times New Roman" w:cs="Times New Roman"/>
          <w:sz w:val="28"/>
          <w:szCs w:val="28"/>
        </w:rPr>
        <w:t>музееведения</w:t>
      </w:r>
      <w:r w:rsidRPr="000D02AE">
        <w:rPr>
          <w:rFonts w:ascii="Times New Roman" w:hAnsi="Times New Roman" w:cs="Times New Roman"/>
          <w:sz w:val="28"/>
          <w:szCs w:val="28"/>
        </w:rPr>
        <w:t>;</w:t>
      </w:r>
    </w:p>
    <w:p w:rsidR="005D27F8" w:rsidRPr="000D02AE" w:rsidRDefault="00BF66C1" w:rsidP="000D02AE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З</w:t>
      </w:r>
      <w:r w:rsidR="005D27F8" w:rsidRPr="000D02AE">
        <w:rPr>
          <w:rFonts w:ascii="Times New Roman" w:hAnsi="Times New Roman" w:cs="Times New Roman"/>
          <w:sz w:val="28"/>
          <w:szCs w:val="28"/>
        </w:rPr>
        <w:t xml:space="preserve">нание </w:t>
      </w:r>
      <w:r w:rsidRPr="000D02AE">
        <w:rPr>
          <w:rFonts w:ascii="Times New Roman" w:hAnsi="Times New Roman" w:cs="Times New Roman"/>
          <w:sz w:val="28"/>
          <w:szCs w:val="28"/>
        </w:rPr>
        <w:t>«Основ культурной деятельности политики» Российской Федерации;</w:t>
      </w:r>
    </w:p>
    <w:p w:rsidR="005D27F8" w:rsidRPr="000D02AE" w:rsidRDefault="00BF66C1" w:rsidP="000D02AE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З</w:t>
      </w:r>
      <w:r w:rsidR="005D27F8" w:rsidRPr="000D02AE">
        <w:rPr>
          <w:rFonts w:ascii="Times New Roman" w:hAnsi="Times New Roman" w:cs="Times New Roman"/>
          <w:sz w:val="28"/>
          <w:szCs w:val="28"/>
        </w:rPr>
        <w:t xml:space="preserve">нание </w:t>
      </w:r>
      <w:r w:rsidRPr="000D02AE">
        <w:rPr>
          <w:rFonts w:ascii="Times New Roman" w:hAnsi="Times New Roman" w:cs="Times New Roman"/>
          <w:sz w:val="28"/>
          <w:szCs w:val="28"/>
        </w:rPr>
        <w:t>законодательства РФ в сфере музейного, библиотечного, архивного дела и охраны памятников;</w:t>
      </w:r>
    </w:p>
    <w:p w:rsidR="005D27F8" w:rsidRPr="000D02AE" w:rsidRDefault="00BF66C1" w:rsidP="000D02AE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Базовые знания философии, искусствоведения</w:t>
      </w:r>
      <w:r w:rsidR="000D02AE" w:rsidRPr="000D02AE">
        <w:rPr>
          <w:rFonts w:ascii="Times New Roman" w:hAnsi="Times New Roman" w:cs="Times New Roman"/>
          <w:sz w:val="28"/>
          <w:szCs w:val="28"/>
        </w:rPr>
        <w:t>, религио</w:t>
      </w:r>
      <w:r w:rsidRPr="000D02AE">
        <w:rPr>
          <w:rFonts w:ascii="Times New Roman" w:hAnsi="Times New Roman" w:cs="Times New Roman"/>
          <w:sz w:val="28"/>
          <w:szCs w:val="28"/>
        </w:rPr>
        <w:t>ведения</w:t>
      </w:r>
      <w:r w:rsidR="005D27F8"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5D27F8" w:rsidP="000D02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7F8" w:rsidRPr="000D02AE" w:rsidRDefault="005D27F8" w:rsidP="000D02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AE">
        <w:rPr>
          <w:rFonts w:ascii="Times New Roman" w:hAnsi="Times New Roman" w:cs="Times New Roman"/>
          <w:b/>
          <w:sz w:val="28"/>
          <w:szCs w:val="28"/>
        </w:rPr>
        <w:t>Требования, предъявленные к письменному эссе:</w:t>
      </w:r>
    </w:p>
    <w:p w:rsidR="005D27F8" w:rsidRPr="000D02AE" w:rsidRDefault="005D27F8" w:rsidP="000D02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ab/>
        <w:t xml:space="preserve">Эссе </w:t>
      </w:r>
      <w:r w:rsidR="00D4651E">
        <w:rPr>
          <w:rFonts w:ascii="Times New Roman" w:hAnsi="Times New Roman" w:cs="Times New Roman"/>
          <w:sz w:val="28"/>
          <w:szCs w:val="28"/>
        </w:rPr>
        <w:t>–</w:t>
      </w:r>
      <w:r w:rsidRPr="000D02AE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письменная работа. Объем эссе не должен превышать 1–2 страниц. Эссе должно восприниматься как единое целое, текст должен быть ясным и понятным. Необходимо писать коротко </w:t>
      </w:r>
      <w:r w:rsidR="00BF66C1" w:rsidRPr="000D02AE">
        <w:rPr>
          <w:rFonts w:ascii="Times New Roman" w:hAnsi="Times New Roman" w:cs="Times New Roman"/>
          <w:sz w:val="28"/>
          <w:szCs w:val="28"/>
        </w:rPr>
        <w:t>и</w:t>
      </w:r>
      <w:r w:rsidRPr="000D02AE">
        <w:rPr>
          <w:rFonts w:ascii="Times New Roman" w:hAnsi="Times New Roman" w:cs="Times New Roman"/>
          <w:sz w:val="28"/>
          <w:szCs w:val="28"/>
        </w:rPr>
        <w:t xml:space="preserve"> по существу. Эссе не должно содержать ничего лишнего и </w:t>
      </w:r>
      <w:r w:rsidR="00BF66C1" w:rsidRPr="000D02AE">
        <w:rPr>
          <w:rFonts w:ascii="Times New Roman" w:hAnsi="Times New Roman" w:cs="Times New Roman"/>
          <w:sz w:val="28"/>
          <w:szCs w:val="28"/>
        </w:rPr>
        <w:lastRenderedPageBreak/>
        <w:t>содержать только</w:t>
      </w:r>
      <w:r w:rsidRPr="000D02AE">
        <w:rPr>
          <w:rFonts w:ascii="Times New Roman" w:hAnsi="Times New Roman" w:cs="Times New Roman"/>
          <w:sz w:val="28"/>
          <w:szCs w:val="28"/>
        </w:rPr>
        <w:t xml:space="preserve"> ту информацию, которая необходима для раскрытия темы, позиции, идеи. Эссе должно показывать, что его автор знает и осмысленно использует теоретические понятия, термины, обобщения, мировоззренческие идеи. Эссе должно содержать убедительную аргументацию заявленной по проблеме темы, позиции, идеи.</w:t>
      </w:r>
    </w:p>
    <w:p w:rsidR="005D27F8" w:rsidRPr="000D02AE" w:rsidRDefault="005D27F8" w:rsidP="000D02A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При написании эссе студент должен продемонстрировать:</w:t>
      </w:r>
    </w:p>
    <w:p w:rsidR="005D27F8" w:rsidRPr="000D02AE" w:rsidRDefault="00BF66C1" w:rsidP="000D02AE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С</w:t>
      </w:r>
      <w:r w:rsidR="005D27F8" w:rsidRPr="000D02AE">
        <w:rPr>
          <w:rFonts w:ascii="Times New Roman" w:hAnsi="Times New Roman" w:cs="Times New Roman"/>
          <w:sz w:val="28"/>
          <w:szCs w:val="28"/>
        </w:rPr>
        <w:t xml:space="preserve">пособность к </w:t>
      </w:r>
      <w:r w:rsidRPr="000D02AE">
        <w:rPr>
          <w:rFonts w:ascii="Times New Roman" w:hAnsi="Times New Roman" w:cs="Times New Roman"/>
          <w:sz w:val="28"/>
          <w:szCs w:val="28"/>
        </w:rPr>
        <w:t>глубокому</w:t>
      </w:r>
      <w:r w:rsidR="005D27F8" w:rsidRPr="000D02AE">
        <w:rPr>
          <w:rFonts w:ascii="Times New Roman" w:hAnsi="Times New Roman" w:cs="Times New Roman"/>
          <w:sz w:val="28"/>
          <w:szCs w:val="28"/>
        </w:rPr>
        <w:t xml:space="preserve"> анализу историко-культурных процессов;</w:t>
      </w:r>
    </w:p>
    <w:p w:rsidR="00BF66C1" w:rsidRPr="000D02AE" w:rsidRDefault="00BF66C1" w:rsidP="000D02AE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Навыки первичной атрибуции культурн</w:t>
      </w:r>
      <w:r w:rsidR="000D02AE" w:rsidRPr="000D02AE">
        <w:rPr>
          <w:rFonts w:ascii="Times New Roman" w:hAnsi="Times New Roman" w:cs="Times New Roman"/>
          <w:sz w:val="28"/>
          <w:szCs w:val="28"/>
        </w:rPr>
        <w:t>ого проекта</w:t>
      </w:r>
      <w:r w:rsidRPr="000D02AE">
        <w:rPr>
          <w:rFonts w:ascii="Times New Roman" w:hAnsi="Times New Roman" w:cs="Times New Roman"/>
          <w:sz w:val="28"/>
          <w:szCs w:val="28"/>
        </w:rPr>
        <w:t>.</w:t>
      </w:r>
    </w:p>
    <w:p w:rsidR="005D27F8" w:rsidRPr="000D02AE" w:rsidRDefault="00BF66C1" w:rsidP="000D02AE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У</w:t>
      </w:r>
      <w:r w:rsidR="005D27F8" w:rsidRPr="000D02AE">
        <w:rPr>
          <w:rFonts w:ascii="Times New Roman" w:hAnsi="Times New Roman" w:cs="Times New Roman"/>
          <w:sz w:val="28"/>
          <w:szCs w:val="28"/>
        </w:rPr>
        <w:t xml:space="preserve">мение проводить анализ </w:t>
      </w:r>
      <w:r w:rsidRPr="000D02AE">
        <w:rPr>
          <w:rFonts w:ascii="Times New Roman" w:hAnsi="Times New Roman" w:cs="Times New Roman"/>
          <w:sz w:val="28"/>
          <w:szCs w:val="28"/>
        </w:rPr>
        <w:t xml:space="preserve">документации, сопровождающей </w:t>
      </w:r>
      <w:r w:rsidR="005D27F8" w:rsidRPr="000D02AE">
        <w:rPr>
          <w:rFonts w:ascii="Times New Roman" w:hAnsi="Times New Roman" w:cs="Times New Roman"/>
          <w:sz w:val="28"/>
          <w:szCs w:val="28"/>
        </w:rPr>
        <w:t xml:space="preserve">памятник культуры с </w:t>
      </w:r>
      <w:r w:rsidRPr="000D02AE">
        <w:rPr>
          <w:rFonts w:ascii="Times New Roman" w:hAnsi="Times New Roman" w:cs="Times New Roman"/>
          <w:sz w:val="28"/>
          <w:szCs w:val="28"/>
        </w:rPr>
        <w:t>различных значимых ракурсов</w:t>
      </w:r>
      <w:r w:rsidR="005D27F8" w:rsidRPr="000D02AE">
        <w:rPr>
          <w:rFonts w:ascii="Times New Roman" w:hAnsi="Times New Roman" w:cs="Times New Roman"/>
          <w:sz w:val="28"/>
          <w:szCs w:val="28"/>
        </w:rPr>
        <w:t>;</w:t>
      </w:r>
    </w:p>
    <w:p w:rsidR="005D27F8" w:rsidRPr="000D02AE" w:rsidRDefault="00BF66C1" w:rsidP="000D02AE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Осознание роли учреждения культуры (музея-заповедника, музея</w:t>
      </w:r>
      <w:proofErr w:type="gramStart"/>
      <w:r w:rsidRPr="000D02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0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83F" w:rsidRPr="000D02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E783F" w:rsidRPr="000D02AE">
        <w:rPr>
          <w:rFonts w:ascii="Times New Roman" w:hAnsi="Times New Roman" w:cs="Times New Roman"/>
          <w:sz w:val="28"/>
          <w:szCs w:val="28"/>
        </w:rPr>
        <w:t>рхива,</w:t>
      </w:r>
      <w:r w:rsidRPr="000D02AE">
        <w:rPr>
          <w:rFonts w:ascii="Times New Roman" w:hAnsi="Times New Roman" w:cs="Times New Roman"/>
          <w:sz w:val="28"/>
          <w:szCs w:val="28"/>
        </w:rPr>
        <w:t xml:space="preserve"> библиотеки, парка культуры, реставрационной мастерской и пр.) в </w:t>
      </w:r>
      <w:r w:rsidR="000E783F" w:rsidRPr="000D02AE">
        <w:rPr>
          <w:rFonts w:ascii="Times New Roman" w:hAnsi="Times New Roman" w:cs="Times New Roman"/>
          <w:sz w:val="28"/>
          <w:szCs w:val="28"/>
        </w:rPr>
        <w:t>культуре современной России.</w:t>
      </w:r>
    </w:p>
    <w:p w:rsidR="005D27F8" w:rsidRPr="000D02AE" w:rsidRDefault="000E783F" w:rsidP="000D02AE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Наличие обширных</w:t>
      </w:r>
      <w:r w:rsidR="005D27F8" w:rsidRPr="000D02AE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0D02AE">
        <w:rPr>
          <w:rFonts w:ascii="Times New Roman" w:hAnsi="Times New Roman" w:cs="Times New Roman"/>
          <w:sz w:val="28"/>
          <w:szCs w:val="28"/>
        </w:rPr>
        <w:t>й</w:t>
      </w:r>
      <w:r w:rsidR="005D27F8" w:rsidRPr="000D02AE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spellStart"/>
      <w:r w:rsidR="005D27F8" w:rsidRPr="000D02AE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="005D27F8" w:rsidRPr="000D02AE">
        <w:rPr>
          <w:rFonts w:ascii="Times New Roman" w:hAnsi="Times New Roman" w:cs="Times New Roman"/>
          <w:sz w:val="28"/>
          <w:szCs w:val="28"/>
        </w:rPr>
        <w:t xml:space="preserve"> и </w:t>
      </w:r>
      <w:r w:rsidRPr="000D02AE">
        <w:rPr>
          <w:rFonts w:ascii="Times New Roman" w:hAnsi="Times New Roman" w:cs="Times New Roman"/>
          <w:sz w:val="28"/>
          <w:szCs w:val="28"/>
        </w:rPr>
        <w:t>музейного дела</w:t>
      </w:r>
      <w:r w:rsidR="005D27F8" w:rsidRPr="000D02AE">
        <w:rPr>
          <w:rFonts w:ascii="Times New Roman" w:hAnsi="Times New Roman" w:cs="Times New Roman"/>
          <w:sz w:val="28"/>
          <w:szCs w:val="28"/>
        </w:rPr>
        <w:t xml:space="preserve"> и способность </w:t>
      </w:r>
      <w:r w:rsidRPr="000D02AE">
        <w:rPr>
          <w:rFonts w:ascii="Times New Roman" w:hAnsi="Times New Roman" w:cs="Times New Roman"/>
          <w:sz w:val="28"/>
          <w:szCs w:val="28"/>
        </w:rPr>
        <w:t>применять их</w:t>
      </w:r>
      <w:r w:rsidR="005D27F8" w:rsidRPr="000D02AE">
        <w:rPr>
          <w:rFonts w:ascii="Times New Roman" w:hAnsi="Times New Roman" w:cs="Times New Roman"/>
          <w:sz w:val="28"/>
          <w:szCs w:val="28"/>
        </w:rPr>
        <w:t xml:space="preserve"> на практике;</w:t>
      </w:r>
    </w:p>
    <w:p w:rsidR="005D27F8" w:rsidRPr="000D02AE" w:rsidRDefault="000E783F" w:rsidP="000D02AE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Применение информационных и справочно-правовых систем в профессиональной деятельности</w:t>
      </w:r>
      <w:r w:rsidR="005D27F8" w:rsidRPr="000D02AE">
        <w:rPr>
          <w:rFonts w:ascii="Times New Roman" w:hAnsi="Times New Roman" w:cs="Times New Roman"/>
          <w:sz w:val="28"/>
          <w:szCs w:val="28"/>
        </w:rPr>
        <w:t>;</w:t>
      </w:r>
    </w:p>
    <w:p w:rsidR="005D27F8" w:rsidRPr="000D02AE" w:rsidRDefault="000E783F" w:rsidP="000D02AE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Умение ставить цели исследования, формулировать задачи и давать утвердительные заключения.</w:t>
      </w:r>
    </w:p>
    <w:p w:rsidR="005D27F8" w:rsidRPr="000D02AE" w:rsidRDefault="005D27F8" w:rsidP="000D02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F8" w:rsidRPr="000D02AE" w:rsidRDefault="005D27F8" w:rsidP="000D02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F8" w:rsidRPr="000D02AE" w:rsidRDefault="005D27F8" w:rsidP="000D02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5D27F8" w:rsidRPr="000D02AE" w:rsidRDefault="005D27F8" w:rsidP="000D02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b/>
          <w:sz w:val="28"/>
          <w:szCs w:val="28"/>
        </w:rPr>
        <w:t>а) основная</w:t>
      </w:r>
    </w:p>
    <w:p w:rsidR="00215BAB" w:rsidRPr="000D02AE" w:rsidRDefault="00215BAB" w:rsidP="000D02AE">
      <w:pPr>
        <w:pStyle w:val="1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 xml:space="preserve">Голик, Н. В. </w:t>
      </w:r>
      <w:proofErr w:type="gramStart"/>
      <w:r w:rsidRPr="000D02AE">
        <w:rPr>
          <w:rFonts w:ascii="Times New Roman" w:hAnsi="Times New Roman"/>
          <w:sz w:val="28"/>
          <w:szCs w:val="28"/>
        </w:rPr>
        <w:t>Этическое</w:t>
      </w:r>
      <w:proofErr w:type="gramEnd"/>
      <w:r w:rsidRPr="000D02AE">
        <w:rPr>
          <w:rFonts w:ascii="Times New Roman" w:hAnsi="Times New Roman"/>
          <w:sz w:val="28"/>
          <w:szCs w:val="28"/>
        </w:rPr>
        <w:t xml:space="preserve"> в культуре. — СПб, 2002.</w:t>
      </w:r>
    </w:p>
    <w:p w:rsidR="00215BAB" w:rsidRPr="000D02AE" w:rsidRDefault="00215BAB" w:rsidP="000D02AE">
      <w:pPr>
        <w:pStyle w:val="1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>Данилевский, Н. Я. Россия и Европа, — М., 1991.</w:t>
      </w:r>
    </w:p>
    <w:p w:rsidR="00215BAB" w:rsidRPr="000D02AE" w:rsidRDefault="00215BAB" w:rsidP="000D02AE">
      <w:pPr>
        <w:pStyle w:val="1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02AE">
        <w:rPr>
          <w:rFonts w:ascii="Times New Roman" w:hAnsi="Times New Roman"/>
          <w:sz w:val="28"/>
          <w:szCs w:val="28"/>
        </w:rPr>
        <w:t>Ильенков</w:t>
      </w:r>
      <w:proofErr w:type="spellEnd"/>
      <w:r w:rsidRPr="000D02AE">
        <w:rPr>
          <w:rFonts w:ascii="Times New Roman" w:hAnsi="Times New Roman"/>
          <w:sz w:val="28"/>
          <w:szCs w:val="28"/>
        </w:rPr>
        <w:t>, Э. В. Философия и культура. — М., 1991.</w:t>
      </w:r>
    </w:p>
    <w:p w:rsidR="00215BAB" w:rsidRPr="000D02AE" w:rsidRDefault="00215BAB" w:rsidP="000D02AE">
      <w:pPr>
        <w:pStyle w:val="1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D02AE">
        <w:rPr>
          <w:rFonts w:ascii="Times New Roman" w:hAnsi="Times New Roman"/>
          <w:bCs/>
          <w:sz w:val="28"/>
          <w:szCs w:val="28"/>
        </w:rPr>
        <w:t xml:space="preserve">Ильин, И. Основы христианской культуры / Собр. соч. </w:t>
      </w:r>
      <w:r w:rsidRPr="000D02AE">
        <w:rPr>
          <w:rFonts w:ascii="Times New Roman" w:hAnsi="Times New Roman"/>
          <w:sz w:val="28"/>
          <w:szCs w:val="28"/>
        </w:rPr>
        <w:t xml:space="preserve">— </w:t>
      </w:r>
      <w:r w:rsidRPr="000D02AE">
        <w:rPr>
          <w:rFonts w:ascii="Times New Roman" w:hAnsi="Times New Roman"/>
          <w:bCs/>
          <w:sz w:val="28"/>
          <w:szCs w:val="28"/>
        </w:rPr>
        <w:t>М., 1993.</w:t>
      </w:r>
    </w:p>
    <w:p w:rsidR="00215BAB" w:rsidRPr="000D02AE" w:rsidRDefault="00215BAB" w:rsidP="000D02AE">
      <w:pPr>
        <w:pStyle w:val="1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02AE">
        <w:rPr>
          <w:rFonts w:ascii="Times New Roman" w:hAnsi="Times New Roman"/>
          <w:sz w:val="28"/>
          <w:szCs w:val="28"/>
        </w:rPr>
        <w:lastRenderedPageBreak/>
        <w:t>Лосский</w:t>
      </w:r>
      <w:proofErr w:type="spellEnd"/>
      <w:r w:rsidRPr="000D02AE">
        <w:rPr>
          <w:rFonts w:ascii="Times New Roman" w:hAnsi="Times New Roman"/>
          <w:sz w:val="28"/>
          <w:szCs w:val="28"/>
        </w:rPr>
        <w:t>, Н. О. Ценность и бытие: Бог и Царство Божие как основа ценностей / Харьков: Фолио. — М.: ООО «Фирма «Издательство АСТ», 2000.</w:t>
      </w:r>
    </w:p>
    <w:p w:rsidR="00215BAB" w:rsidRPr="000D02AE" w:rsidRDefault="00215BAB" w:rsidP="000D02AE">
      <w:pPr>
        <w:pStyle w:val="1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02AE">
        <w:rPr>
          <w:rFonts w:ascii="Times New Roman" w:hAnsi="Times New Roman"/>
          <w:sz w:val="28"/>
          <w:szCs w:val="28"/>
        </w:rPr>
        <w:t>Луман</w:t>
      </w:r>
      <w:proofErr w:type="spellEnd"/>
      <w:r w:rsidRPr="000D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02AE">
        <w:rPr>
          <w:rFonts w:ascii="Times New Roman" w:hAnsi="Times New Roman"/>
          <w:sz w:val="28"/>
          <w:szCs w:val="28"/>
        </w:rPr>
        <w:t>Никлас</w:t>
      </w:r>
      <w:proofErr w:type="spellEnd"/>
      <w:r w:rsidRPr="000D02AE">
        <w:rPr>
          <w:rFonts w:ascii="Times New Roman" w:hAnsi="Times New Roman"/>
          <w:sz w:val="28"/>
          <w:szCs w:val="28"/>
        </w:rPr>
        <w:t xml:space="preserve">. Введение в системную теорию (Под редакцией </w:t>
      </w:r>
      <w:proofErr w:type="spellStart"/>
      <w:r w:rsidRPr="000D02AE">
        <w:rPr>
          <w:rFonts w:ascii="Times New Roman" w:hAnsi="Times New Roman"/>
          <w:sz w:val="28"/>
          <w:szCs w:val="28"/>
        </w:rPr>
        <w:t>Дирка</w:t>
      </w:r>
      <w:proofErr w:type="spellEnd"/>
      <w:r w:rsidRPr="000D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2AE">
        <w:rPr>
          <w:rFonts w:ascii="Times New Roman" w:hAnsi="Times New Roman"/>
          <w:sz w:val="28"/>
          <w:szCs w:val="28"/>
        </w:rPr>
        <w:t>Веккера</w:t>
      </w:r>
      <w:proofErr w:type="spellEnd"/>
      <w:r w:rsidRPr="000D02AE">
        <w:rPr>
          <w:rFonts w:ascii="Times New Roman" w:hAnsi="Times New Roman"/>
          <w:sz w:val="28"/>
          <w:szCs w:val="28"/>
        </w:rPr>
        <w:t xml:space="preserve">). Пер. с </w:t>
      </w:r>
      <w:proofErr w:type="gramStart"/>
      <w:r w:rsidRPr="000D02AE">
        <w:rPr>
          <w:rFonts w:ascii="Times New Roman" w:hAnsi="Times New Roman"/>
          <w:sz w:val="28"/>
          <w:szCs w:val="28"/>
        </w:rPr>
        <w:t>нем</w:t>
      </w:r>
      <w:proofErr w:type="gramEnd"/>
      <w:r w:rsidRPr="000D02AE">
        <w:rPr>
          <w:rFonts w:ascii="Times New Roman" w:hAnsi="Times New Roman"/>
          <w:sz w:val="28"/>
          <w:szCs w:val="28"/>
        </w:rPr>
        <w:t xml:space="preserve">./ К. Тимофеева. </w:t>
      </w:r>
      <w:r w:rsidRPr="000D02AE">
        <w:rPr>
          <w:rFonts w:ascii="Times New Roman" w:hAnsi="Times New Roman"/>
          <w:spacing w:val="-2"/>
          <w:sz w:val="28"/>
          <w:szCs w:val="28"/>
        </w:rPr>
        <w:t xml:space="preserve">— </w:t>
      </w:r>
      <w:r w:rsidRPr="000D02AE">
        <w:rPr>
          <w:rFonts w:ascii="Times New Roman" w:hAnsi="Times New Roman"/>
          <w:sz w:val="28"/>
          <w:szCs w:val="28"/>
        </w:rPr>
        <w:t>М.: Издательство «Логос». 2007.</w:t>
      </w:r>
    </w:p>
    <w:p w:rsidR="00215BAB" w:rsidRPr="000D02AE" w:rsidRDefault="00215BAB" w:rsidP="000D02AE">
      <w:pPr>
        <w:pStyle w:val="1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 xml:space="preserve">Сборник международных договоров СССР. </w:t>
      </w:r>
      <w:proofErr w:type="spellStart"/>
      <w:r w:rsidRPr="000D02AE">
        <w:rPr>
          <w:rFonts w:ascii="Times New Roman" w:hAnsi="Times New Roman"/>
          <w:sz w:val="28"/>
          <w:szCs w:val="28"/>
        </w:rPr>
        <w:t>Вып</w:t>
      </w:r>
      <w:proofErr w:type="spellEnd"/>
      <w:r w:rsidRPr="000D02AE">
        <w:rPr>
          <w:rFonts w:ascii="Times New Roman" w:hAnsi="Times New Roman"/>
          <w:sz w:val="28"/>
          <w:szCs w:val="28"/>
        </w:rPr>
        <w:t xml:space="preserve">. XLIV. — М., 1990. </w:t>
      </w:r>
    </w:p>
    <w:p w:rsidR="00215BAB" w:rsidRPr="000D02AE" w:rsidRDefault="00215BAB" w:rsidP="000D02AE">
      <w:pPr>
        <w:pStyle w:val="1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 xml:space="preserve">Соколов, Б. Г. Мыслить </w:t>
      </w:r>
      <w:proofErr w:type="spellStart"/>
      <w:proofErr w:type="gramStart"/>
      <w:r w:rsidRPr="000D02AE">
        <w:rPr>
          <w:rFonts w:ascii="Times New Roman" w:hAnsi="Times New Roman"/>
          <w:sz w:val="28"/>
          <w:szCs w:val="28"/>
        </w:rPr>
        <w:t>со-временность</w:t>
      </w:r>
      <w:proofErr w:type="spellEnd"/>
      <w:proofErr w:type="gramEnd"/>
      <w:r w:rsidRPr="000D02AE">
        <w:rPr>
          <w:rFonts w:ascii="Times New Roman" w:hAnsi="Times New Roman"/>
          <w:sz w:val="28"/>
          <w:szCs w:val="28"/>
        </w:rPr>
        <w:t xml:space="preserve"> / В соавторстве с Е. Г. Соколовым. — СПб</w:t>
      </w:r>
      <w:proofErr w:type="gramStart"/>
      <w:r w:rsidRPr="000D02A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D02AE">
        <w:rPr>
          <w:rFonts w:ascii="Times New Roman" w:hAnsi="Times New Roman"/>
          <w:sz w:val="28"/>
          <w:szCs w:val="28"/>
        </w:rPr>
        <w:t>2011.</w:t>
      </w:r>
    </w:p>
    <w:p w:rsidR="00215BAB" w:rsidRPr="000D02AE" w:rsidRDefault="00215BAB" w:rsidP="000D02AE">
      <w:pPr>
        <w:pStyle w:val="ad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sz w:val="28"/>
          <w:szCs w:val="28"/>
        </w:rPr>
        <w:t>Теория культуры: Учебное пособие. Под ред. С. Н. Иконниковой, В. П. Большакова.  — СПб</w:t>
      </w:r>
      <w:proofErr w:type="gramStart"/>
      <w:r w:rsidRPr="000D02A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D02AE">
        <w:rPr>
          <w:rFonts w:ascii="Times New Roman" w:hAnsi="Times New Roman" w:cs="Times New Roman"/>
          <w:sz w:val="28"/>
          <w:szCs w:val="28"/>
        </w:rPr>
        <w:t>Питер, 2008. — 592 с: ил.</w:t>
      </w:r>
    </w:p>
    <w:p w:rsidR="00215BAB" w:rsidRPr="000D02AE" w:rsidRDefault="00215BAB" w:rsidP="000D02AE">
      <w:pPr>
        <w:pStyle w:val="1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>Федеральный закон от 22.10.2004 № 125-ФЗ (ред. от 27.07.2010) «Об архивном деле в Российской Федерации» [Электронный ресурс]. Режим доступа: URL: http://consultant.ru.</w:t>
      </w:r>
      <w:r w:rsidRPr="000D02AE">
        <w:rPr>
          <w:rFonts w:ascii="Times New Roman" w:hAnsi="Times New Roman"/>
          <w:sz w:val="28"/>
          <w:szCs w:val="28"/>
          <w:lang w:val="en-US"/>
        </w:rPr>
        <w:t>html</w:t>
      </w:r>
      <w:r w:rsidRPr="000D02AE">
        <w:rPr>
          <w:rFonts w:ascii="Times New Roman" w:hAnsi="Times New Roman"/>
          <w:sz w:val="28"/>
          <w:szCs w:val="28"/>
        </w:rPr>
        <w:t>.</w:t>
      </w:r>
    </w:p>
    <w:p w:rsidR="00215BAB" w:rsidRPr="000D02AE" w:rsidRDefault="00215BAB" w:rsidP="000D02AE">
      <w:pPr>
        <w:pStyle w:val="1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 xml:space="preserve">Федеральный закон от 25.06.2002 № 73-ФЗ (ред. от 28.07.2012) «Об объектах культурного наследия (памятниках истории и культуры) народов Российской </w:t>
      </w:r>
      <w:r w:rsidRPr="000D02AE">
        <w:rPr>
          <w:rFonts w:ascii="Times New Roman" w:hAnsi="Times New Roman"/>
          <w:spacing w:val="-4"/>
          <w:sz w:val="28"/>
          <w:szCs w:val="28"/>
        </w:rPr>
        <w:t>Федерации» [Электронный ресурс]. Режим доступа: URL:http://consultant.ru.</w:t>
      </w:r>
      <w:r w:rsidRPr="000D02AE">
        <w:rPr>
          <w:rFonts w:ascii="Times New Roman" w:hAnsi="Times New Roman"/>
          <w:spacing w:val="-4"/>
          <w:sz w:val="28"/>
          <w:szCs w:val="28"/>
          <w:lang w:val="en-US"/>
        </w:rPr>
        <w:t>html</w:t>
      </w:r>
      <w:r w:rsidRPr="000D02AE">
        <w:rPr>
          <w:rFonts w:ascii="Times New Roman" w:hAnsi="Times New Roman"/>
          <w:spacing w:val="-4"/>
          <w:sz w:val="28"/>
          <w:szCs w:val="28"/>
        </w:rPr>
        <w:t>.</w:t>
      </w:r>
    </w:p>
    <w:p w:rsidR="00215BAB" w:rsidRPr="000D02AE" w:rsidRDefault="00215BAB" w:rsidP="000D02AE">
      <w:pPr>
        <w:pStyle w:val="1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>Федеральный закон от 26.05.1996 № 54-ФЗ «О Музейном фонде Российской Федерации и музеях в Российской Федерации» (ред. от 26.06.2007) (принят ГД ФС РФ 24.04.1996) / «Российская газета», № 104, 04.06.1996.</w:t>
      </w:r>
    </w:p>
    <w:p w:rsidR="00215BAB" w:rsidRPr="000D02AE" w:rsidRDefault="00215BAB" w:rsidP="000D02AE">
      <w:pPr>
        <w:pStyle w:val="1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 xml:space="preserve">Шестаков, В. А. </w:t>
      </w:r>
      <w:proofErr w:type="spellStart"/>
      <w:r w:rsidRPr="000D02AE">
        <w:rPr>
          <w:rFonts w:ascii="Times New Roman" w:hAnsi="Times New Roman"/>
          <w:sz w:val="28"/>
          <w:szCs w:val="28"/>
        </w:rPr>
        <w:t>Essentia</w:t>
      </w:r>
      <w:proofErr w:type="spellEnd"/>
      <w:r w:rsidRPr="000D02AE">
        <w:rPr>
          <w:rFonts w:ascii="Times New Roman" w:hAnsi="Times New Roman"/>
          <w:sz w:val="28"/>
          <w:szCs w:val="28"/>
        </w:rPr>
        <w:t xml:space="preserve">. Книга I. Атрибуция. / C </w:t>
      </w:r>
      <w:proofErr w:type="spellStart"/>
      <w:r w:rsidRPr="000D02AE">
        <w:rPr>
          <w:rFonts w:ascii="Times New Roman" w:hAnsi="Times New Roman"/>
          <w:sz w:val="28"/>
          <w:szCs w:val="28"/>
        </w:rPr>
        <w:t>цв</w:t>
      </w:r>
      <w:proofErr w:type="spellEnd"/>
      <w:r w:rsidRPr="000D02AE">
        <w:rPr>
          <w:rFonts w:ascii="Times New Roman" w:hAnsi="Times New Roman"/>
          <w:sz w:val="28"/>
          <w:szCs w:val="28"/>
        </w:rPr>
        <w:t>. вклейками, — СПб, АНО НИИ СМД. 2012.</w:t>
      </w:r>
    </w:p>
    <w:p w:rsidR="000E783F" w:rsidRPr="000D02AE" w:rsidRDefault="000E783F" w:rsidP="000D02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7F8" w:rsidRPr="000D02AE" w:rsidRDefault="005D27F8" w:rsidP="000D02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AE">
        <w:rPr>
          <w:rFonts w:ascii="Times New Roman" w:hAnsi="Times New Roman" w:cs="Times New Roman"/>
          <w:b/>
          <w:sz w:val="28"/>
          <w:szCs w:val="28"/>
        </w:rPr>
        <w:t>б) дополнительная</w:t>
      </w:r>
    </w:p>
    <w:p w:rsidR="00215BAB" w:rsidRPr="000D02AE" w:rsidRDefault="00215BAB" w:rsidP="000D02AE">
      <w:pPr>
        <w:pStyle w:val="ab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215BAB" w:rsidRPr="000D02AE" w:rsidRDefault="00215BAB" w:rsidP="000D02AE">
      <w:pPr>
        <w:pStyle w:val="HTM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pacing w:val="-5"/>
          <w:sz w:val="28"/>
          <w:szCs w:val="28"/>
        </w:rPr>
        <w:t>Аверинцев, С. С. Символ. / С. С. Аверинцев. София-Логос.</w:t>
      </w:r>
      <w:r w:rsidRPr="000D02AE">
        <w:rPr>
          <w:rFonts w:ascii="Times New Roman" w:hAnsi="Times New Roman"/>
          <w:sz w:val="28"/>
          <w:szCs w:val="28"/>
        </w:rPr>
        <w:t xml:space="preserve"> Словарь. 2-е, </w:t>
      </w:r>
      <w:proofErr w:type="spellStart"/>
      <w:r w:rsidRPr="000D02AE">
        <w:rPr>
          <w:rFonts w:ascii="Times New Roman" w:hAnsi="Times New Roman"/>
          <w:sz w:val="28"/>
          <w:szCs w:val="28"/>
        </w:rPr>
        <w:t>испр</w:t>
      </w:r>
      <w:proofErr w:type="spellEnd"/>
      <w:r w:rsidRPr="000D02AE">
        <w:rPr>
          <w:rFonts w:ascii="Times New Roman" w:hAnsi="Times New Roman"/>
          <w:sz w:val="28"/>
          <w:szCs w:val="28"/>
        </w:rPr>
        <w:t xml:space="preserve">. изд. — К.: Дух </w:t>
      </w:r>
      <w:proofErr w:type="spellStart"/>
      <w:r w:rsidRPr="000D02AE">
        <w:rPr>
          <w:rFonts w:ascii="Times New Roman" w:hAnsi="Times New Roman"/>
          <w:sz w:val="28"/>
          <w:szCs w:val="28"/>
        </w:rPr>
        <w:t>i</w:t>
      </w:r>
      <w:proofErr w:type="spellEnd"/>
      <w:r w:rsidRPr="000D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2AE">
        <w:rPr>
          <w:rFonts w:ascii="Times New Roman" w:hAnsi="Times New Roman"/>
          <w:sz w:val="28"/>
          <w:szCs w:val="28"/>
        </w:rPr>
        <w:t>Лiтера</w:t>
      </w:r>
      <w:proofErr w:type="spellEnd"/>
      <w:r w:rsidRPr="000D02AE">
        <w:rPr>
          <w:rFonts w:ascii="Times New Roman" w:hAnsi="Times New Roman"/>
          <w:sz w:val="28"/>
          <w:szCs w:val="28"/>
        </w:rPr>
        <w:t>, 2001.</w:t>
      </w:r>
    </w:p>
    <w:p w:rsidR="00215BAB" w:rsidRPr="000D02AE" w:rsidRDefault="00215BAB" w:rsidP="000D02AE">
      <w:pPr>
        <w:pStyle w:val="ab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lastRenderedPageBreak/>
        <w:t>Археологии Петербурга – 50 лет. // Дизайн и строительство Санкт-Петербурга. 2002. № 1(15). С. 20-22.</w:t>
      </w:r>
    </w:p>
    <w:p w:rsidR="00215BAB" w:rsidRPr="000D02AE" w:rsidRDefault="00215BAB" w:rsidP="000D02AE">
      <w:pPr>
        <w:pStyle w:val="11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02AE">
        <w:rPr>
          <w:rFonts w:ascii="Times New Roman" w:hAnsi="Times New Roman"/>
          <w:sz w:val="28"/>
          <w:szCs w:val="28"/>
        </w:rPr>
        <w:t>Баткин</w:t>
      </w:r>
      <w:proofErr w:type="spellEnd"/>
      <w:r w:rsidRPr="000D02AE">
        <w:rPr>
          <w:rFonts w:ascii="Times New Roman" w:hAnsi="Times New Roman"/>
          <w:sz w:val="28"/>
          <w:szCs w:val="28"/>
        </w:rPr>
        <w:t xml:space="preserve">, Л. М. Спор о Данте и социология культуры. / Средние века, </w:t>
      </w:r>
      <w:proofErr w:type="spellStart"/>
      <w:r w:rsidRPr="000D02AE">
        <w:rPr>
          <w:rFonts w:ascii="Times New Roman" w:hAnsi="Times New Roman"/>
          <w:sz w:val="28"/>
          <w:szCs w:val="28"/>
        </w:rPr>
        <w:t>вып</w:t>
      </w:r>
      <w:proofErr w:type="spellEnd"/>
      <w:r w:rsidRPr="000D02AE">
        <w:rPr>
          <w:rFonts w:ascii="Times New Roman" w:hAnsi="Times New Roman"/>
          <w:sz w:val="28"/>
          <w:szCs w:val="28"/>
        </w:rPr>
        <w:t>. 34, — М., 1971.</w:t>
      </w:r>
    </w:p>
    <w:p w:rsidR="00215BAB" w:rsidRPr="000D02AE" w:rsidRDefault="00215BAB" w:rsidP="000D02AE">
      <w:pPr>
        <w:pStyle w:val="11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>Васильевский остров в «Памятниках» // Адреса Петербурга. Журнал учета вечных ценностей. Инв. № 23/35. СПб. 2006. С.102</w:t>
      </w:r>
    </w:p>
    <w:p w:rsidR="000D02AE" w:rsidRDefault="00215BAB" w:rsidP="000D02AE">
      <w:pPr>
        <w:pStyle w:val="11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>В</w:t>
      </w:r>
      <w:r w:rsidRPr="000D02AE">
        <w:rPr>
          <w:rFonts w:ascii="Times New Roman" w:hAnsi="Times New Roman"/>
          <w:spacing w:val="5"/>
          <w:sz w:val="28"/>
          <w:szCs w:val="28"/>
        </w:rPr>
        <w:t xml:space="preserve">иппер, Б. Р. Введение в историческое изучение </w:t>
      </w:r>
      <w:r w:rsidRPr="000D02AE">
        <w:rPr>
          <w:rFonts w:ascii="Times New Roman" w:hAnsi="Times New Roman"/>
          <w:spacing w:val="-10"/>
          <w:sz w:val="28"/>
          <w:szCs w:val="28"/>
        </w:rPr>
        <w:t xml:space="preserve">искусства, </w:t>
      </w:r>
      <w:r w:rsidRPr="000D02AE">
        <w:rPr>
          <w:rFonts w:ascii="Times New Roman" w:hAnsi="Times New Roman"/>
          <w:sz w:val="28"/>
          <w:szCs w:val="28"/>
        </w:rPr>
        <w:t xml:space="preserve">— Москва: </w:t>
      </w:r>
      <w:proofErr w:type="spellStart"/>
      <w:r w:rsidRPr="000D02AE">
        <w:rPr>
          <w:rFonts w:ascii="Times New Roman" w:hAnsi="Times New Roman"/>
          <w:sz w:val="28"/>
          <w:szCs w:val="28"/>
        </w:rPr>
        <w:t>АСТ-Пресс</w:t>
      </w:r>
      <w:proofErr w:type="spellEnd"/>
      <w:r w:rsidRPr="000D02AE">
        <w:rPr>
          <w:rFonts w:ascii="Times New Roman" w:hAnsi="Times New Roman"/>
          <w:sz w:val="28"/>
          <w:szCs w:val="28"/>
        </w:rPr>
        <w:t>, 2004.</w:t>
      </w:r>
    </w:p>
    <w:p w:rsidR="00215BAB" w:rsidRPr="000D02AE" w:rsidRDefault="00215BAB" w:rsidP="000D02AE">
      <w:pPr>
        <w:pStyle w:val="11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 xml:space="preserve">Современные подходы к реставрации объектов культурного наследия Санкт-Петербурга. // Бюллетень Института истории материальной культуры РАН. № 2 (охранная археология) / </w:t>
      </w:r>
      <w:proofErr w:type="spellStart"/>
      <w:r w:rsidRPr="000D02AE">
        <w:rPr>
          <w:rFonts w:ascii="Times New Roman" w:hAnsi="Times New Roman"/>
          <w:sz w:val="28"/>
          <w:szCs w:val="28"/>
        </w:rPr>
        <w:t>науч</w:t>
      </w:r>
      <w:proofErr w:type="gramStart"/>
      <w:r w:rsidRPr="000D02AE">
        <w:rPr>
          <w:rFonts w:ascii="Times New Roman" w:hAnsi="Times New Roman"/>
          <w:sz w:val="28"/>
          <w:szCs w:val="28"/>
        </w:rPr>
        <w:t>.р</w:t>
      </w:r>
      <w:proofErr w:type="gramEnd"/>
      <w:r w:rsidRPr="000D02AE">
        <w:rPr>
          <w:rFonts w:ascii="Times New Roman" w:hAnsi="Times New Roman"/>
          <w:sz w:val="28"/>
          <w:szCs w:val="28"/>
        </w:rPr>
        <w:t>ед</w:t>
      </w:r>
      <w:proofErr w:type="spellEnd"/>
      <w:r w:rsidRPr="000D02AE">
        <w:rPr>
          <w:rFonts w:ascii="Times New Roman" w:hAnsi="Times New Roman"/>
          <w:sz w:val="28"/>
          <w:szCs w:val="28"/>
        </w:rPr>
        <w:t>. Н.Ф. Соловьева; ИИМК РАН. – СПб</w:t>
      </w:r>
      <w:proofErr w:type="gramStart"/>
      <w:r w:rsidRPr="000D02A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D02AE">
        <w:rPr>
          <w:rFonts w:ascii="Times New Roman" w:hAnsi="Times New Roman"/>
          <w:sz w:val="28"/>
          <w:szCs w:val="28"/>
        </w:rPr>
        <w:t>Изд-во ООО «</w:t>
      </w:r>
      <w:proofErr w:type="spellStart"/>
      <w:r w:rsidRPr="000D02AE">
        <w:rPr>
          <w:rFonts w:ascii="Times New Roman" w:hAnsi="Times New Roman"/>
          <w:sz w:val="28"/>
          <w:szCs w:val="28"/>
        </w:rPr>
        <w:t>ЭлекСис</w:t>
      </w:r>
      <w:proofErr w:type="spellEnd"/>
      <w:r w:rsidRPr="000D02AE">
        <w:rPr>
          <w:rFonts w:ascii="Times New Roman" w:hAnsi="Times New Roman"/>
          <w:sz w:val="28"/>
          <w:szCs w:val="28"/>
        </w:rPr>
        <w:t>», 2011. С. 11-14</w:t>
      </w:r>
    </w:p>
    <w:p w:rsidR="00215BAB" w:rsidRPr="000D02AE" w:rsidRDefault="00215BAB" w:rsidP="000D02AE">
      <w:pPr>
        <w:pStyle w:val="11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 xml:space="preserve">Федоров, Н. Ф. </w:t>
      </w:r>
      <w:proofErr w:type="spellStart"/>
      <w:r w:rsidRPr="000D02AE">
        <w:rPr>
          <w:rFonts w:ascii="Times New Roman" w:hAnsi="Times New Roman"/>
          <w:sz w:val="28"/>
          <w:szCs w:val="28"/>
        </w:rPr>
        <w:t>Супраморализм</w:t>
      </w:r>
      <w:proofErr w:type="spellEnd"/>
      <w:r w:rsidRPr="000D02AE">
        <w:rPr>
          <w:rFonts w:ascii="Times New Roman" w:hAnsi="Times New Roman"/>
          <w:sz w:val="28"/>
          <w:szCs w:val="28"/>
        </w:rPr>
        <w:t xml:space="preserve">, или всеобщий синтез / Собрание сочинений в четырех томах, Том 1-й / Предисловие С. Г. Семёновой, составление, комментарии и научная подготовка текста С. Г. Семёновой и А. Г. </w:t>
      </w:r>
      <w:proofErr w:type="spellStart"/>
      <w:r w:rsidRPr="000D02AE">
        <w:rPr>
          <w:rFonts w:ascii="Times New Roman" w:hAnsi="Times New Roman"/>
          <w:sz w:val="28"/>
          <w:szCs w:val="28"/>
        </w:rPr>
        <w:t>Гачевой</w:t>
      </w:r>
      <w:proofErr w:type="spellEnd"/>
      <w:r w:rsidRPr="000D02AE">
        <w:rPr>
          <w:rFonts w:ascii="Times New Roman" w:hAnsi="Times New Roman"/>
          <w:sz w:val="28"/>
          <w:szCs w:val="28"/>
        </w:rPr>
        <w:t>. — М.: Издательская группа «Прогресс», 1995.</w:t>
      </w:r>
    </w:p>
    <w:p w:rsidR="00215BAB" w:rsidRPr="000D02AE" w:rsidRDefault="00215BAB" w:rsidP="000D02AE">
      <w:pPr>
        <w:pStyle w:val="11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>Флоренский, П. А. Столп и утверждение истины: Опыт православной теодицеи в двенадцати письмах. — Москва: Лепта, 2002.</w:t>
      </w:r>
    </w:p>
    <w:p w:rsidR="00215BAB" w:rsidRPr="000D02AE" w:rsidRDefault="00215BAB" w:rsidP="000D02AE">
      <w:pPr>
        <w:pStyle w:val="11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>Шестаков, В. А. Музейный предмет как класс культурных ценностей / В. А. Шестаков / Вестник Волгоградского государственного университета. Серия 7. Философия. Социология и социальные технологии. — 2009. № 1(9).</w:t>
      </w:r>
    </w:p>
    <w:p w:rsidR="00215BAB" w:rsidRPr="000D02AE" w:rsidRDefault="00215BAB" w:rsidP="000D02AE">
      <w:pPr>
        <w:pStyle w:val="11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 xml:space="preserve">Шестаков, В. А. Особенности экспертизы культурных ценностей / Вопросы </w:t>
      </w:r>
      <w:proofErr w:type="spellStart"/>
      <w:r w:rsidRPr="000D02AE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Pr="000D02AE">
        <w:rPr>
          <w:rFonts w:ascii="Times New Roman" w:hAnsi="Times New Roman"/>
          <w:sz w:val="28"/>
          <w:szCs w:val="28"/>
        </w:rPr>
        <w:t>. — 2008, № 11.</w:t>
      </w:r>
    </w:p>
    <w:p w:rsidR="00215BAB" w:rsidRPr="000D02AE" w:rsidRDefault="00215BAB" w:rsidP="000D02AE">
      <w:pPr>
        <w:pStyle w:val="11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>Шестаков, В. А. Процедура включения культурных ценностей в состав Музейного фонда РФ / В. А. Шестаков / Справочник руководителя учреждения культуры. — 2009. № 6.</w:t>
      </w:r>
    </w:p>
    <w:p w:rsidR="000D02AE" w:rsidRDefault="00215BAB" w:rsidP="000D02AE">
      <w:pPr>
        <w:pStyle w:val="11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t xml:space="preserve">Шестаков, В. А. Теоретические предпосылки формирования понятия «культурный капитал». / Журнал. Вопросы </w:t>
      </w:r>
      <w:proofErr w:type="spellStart"/>
      <w:r w:rsidRPr="000D02AE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Pr="000D02AE">
        <w:rPr>
          <w:rFonts w:ascii="Times New Roman" w:hAnsi="Times New Roman"/>
          <w:sz w:val="28"/>
          <w:szCs w:val="28"/>
        </w:rPr>
        <w:t>. — 2011, № 2.</w:t>
      </w:r>
    </w:p>
    <w:p w:rsidR="00215BAB" w:rsidRPr="000D02AE" w:rsidRDefault="00215BAB" w:rsidP="000D02AE">
      <w:pPr>
        <w:pStyle w:val="11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02AE">
        <w:rPr>
          <w:rFonts w:ascii="Times New Roman" w:hAnsi="Times New Roman"/>
          <w:sz w:val="28"/>
          <w:szCs w:val="28"/>
        </w:rPr>
        <w:lastRenderedPageBreak/>
        <w:t xml:space="preserve">Шестаков, В. А. Формирование понятия «культурные ценности» / </w:t>
      </w:r>
      <w:proofErr w:type="spellStart"/>
      <w:r w:rsidRPr="000D02AE">
        <w:rPr>
          <w:rFonts w:ascii="Times New Roman" w:hAnsi="Times New Roman"/>
          <w:sz w:val="28"/>
          <w:szCs w:val="28"/>
        </w:rPr>
        <w:t>Studiaculturae</w:t>
      </w:r>
      <w:proofErr w:type="spellEnd"/>
      <w:r w:rsidRPr="000D02AE">
        <w:rPr>
          <w:rFonts w:ascii="Times New Roman" w:hAnsi="Times New Roman"/>
          <w:sz w:val="28"/>
          <w:szCs w:val="28"/>
        </w:rPr>
        <w:t>. Выпуск 11: Опыты интерпретации культурного наследия в горизонте постмодерна: Альманах кафедры теоретической и прикладной культурологи и центра изучения культуры факультета философии и политологи Санкт-Петербургского государственного университета. Лаборатория метафизических исследований. — СПб: Санкт-Петербургское философское общество, 2008.</w:t>
      </w:r>
    </w:p>
    <w:p w:rsidR="005D27F8" w:rsidRDefault="005D27F8" w:rsidP="000D02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7F8" w:rsidRPr="00BE0CF5" w:rsidRDefault="005D27F8" w:rsidP="000D02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7F8" w:rsidRDefault="005D27F8" w:rsidP="000D02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5">
        <w:rPr>
          <w:rFonts w:ascii="Times New Roman" w:hAnsi="Times New Roman" w:cs="Times New Roman"/>
          <w:sz w:val="28"/>
          <w:szCs w:val="28"/>
        </w:rPr>
        <w:t xml:space="preserve"> </w:t>
      </w:r>
      <w:r w:rsidRPr="00855499">
        <w:rPr>
          <w:rFonts w:ascii="Times New Roman" w:hAnsi="Times New Roman" w:cs="Times New Roman"/>
          <w:sz w:val="28"/>
          <w:szCs w:val="28"/>
        </w:rPr>
        <w:t>Руководитель образовательной программы</w:t>
      </w:r>
    </w:p>
    <w:p w:rsidR="005D27F8" w:rsidRPr="00855499" w:rsidRDefault="005D27F8" w:rsidP="000D02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499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855499">
        <w:rPr>
          <w:rFonts w:ascii="Times New Roman" w:hAnsi="Times New Roman" w:cs="Times New Roman"/>
          <w:sz w:val="28"/>
          <w:szCs w:val="28"/>
        </w:rPr>
        <w:t>. филос. 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3F">
        <w:rPr>
          <w:rFonts w:ascii="Times New Roman" w:hAnsi="Times New Roman" w:cs="Times New Roman"/>
          <w:sz w:val="28"/>
          <w:szCs w:val="28"/>
        </w:rPr>
        <w:t xml:space="preserve">Шестаков </w:t>
      </w:r>
      <w:r w:rsidRPr="008554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549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        ________________________</w:t>
      </w:r>
    </w:p>
    <w:p w:rsidR="005D27F8" w:rsidRPr="00BE0CF5" w:rsidRDefault="005D27F8" w:rsidP="00DC3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8" w:rsidRPr="008F7C38" w:rsidRDefault="005D27F8" w:rsidP="008F7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7F8" w:rsidRPr="008F7C38" w:rsidSect="00DC34E4">
      <w:pgSz w:w="11909" w:h="16834"/>
      <w:pgMar w:top="1440" w:right="1440" w:bottom="1440" w:left="1440" w:header="720" w:footer="16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CC" w:rsidRDefault="006B0FCC" w:rsidP="00DC34E4">
      <w:pPr>
        <w:spacing w:line="240" w:lineRule="auto"/>
      </w:pPr>
      <w:r>
        <w:separator/>
      </w:r>
    </w:p>
  </w:endnote>
  <w:endnote w:type="continuationSeparator" w:id="0">
    <w:p w:rsidR="006B0FCC" w:rsidRDefault="006B0FCC" w:rsidP="00DC3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CC" w:rsidRDefault="006B0FCC" w:rsidP="00DC34E4">
      <w:pPr>
        <w:spacing w:line="240" w:lineRule="auto"/>
      </w:pPr>
      <w:r>
        <w:separator/>
      </w:r>
    </w:p>
  </w:footnote>
  <w:footnote w:type="continuationSeparator" w:id="0">
    <w:p w:rsidR="006B0FCC" w:rsidRDefault="006B0FCC" w:rsidP="00DC34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095"/>
    <w:multiLevelType w:val="multilevel"/>
    <w:tmpl w:val="2180A2C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>
    <w:nsid w:val="222E738E"/>
    <w:multiLevelType w:val="multilevel"/>
    <w:tmpl w:val="A10CCB7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>
    <w:nsid w:val="4F301CBE"/>
    <w:multiLevelType w:val="multilevel"/>
    <w:tmpl w:val="2180A2C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>
    <w:nsid w:val="629C3A3C"/>
    <w:multiLevelType w:val="hybridMultilevel"/>
    <w:tmpl w:val="C44A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426F1"/>
    <w:multiLevelType w:val="hybridMultilevel"/>
    <w:tmpl w:val="81F4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71502F"/>
    <w:multiLevelType w:val="hybridMultilevel"/>
    <w:tmpl w:val="DB86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77699"/>
    <w:multiLevelType w:val="multilevel"/>
    <w:tmpl w:val="3664F14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7">
    <w:nsid w:val="73CD4794"/>
    <w:multiLevelType w:val="multilevel"/>
    <w:tmpl w:val="92D6CA6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8">
    <w:nsid w:val="7A4868BB"/>
    <w:multiLevelType w:val="hybridMultilevel"/>
    <w:tmpl w:val="E2EACDBE"/>
    <w:lvl w:ilvl="0" w:tplc="66F2F0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802782"/>
    <w:multiLevelType w:val="multilevel"/>
    <w:tmpl w:val="BDFAD89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504"/>
    <w:rsid w:val="00066889"/>
    <w:rsid w:val="0006716F"/>
    <w:rsid w:val="000A2D90"/>
    <w:rsid w:val="000D02AE"/>
    <w:rsid w:val="000E6D62"/>
    <w:rsid w:val="000E783F"/>
    <w:rsid w:val="001053B8"/>
    <w:rsid w:val="00124FDB"/>
    <w:rsid w:val="001D4101"/>
    <w:rsid w:val="001F0796"/>
    <w:rsid w:val="00215BAB"/>
    <w:rsid w:val="0028245B"/>
    <w:rsid w:val="002860C0"/>
    <w:rsid w:val="002938C9"/>
    <w:rsid w:val="00301E28"/>
    <w:rsid w:val="00344A1E"/>
    <w:rsid w:val="00350E26"/>
    <w:rsid w:val="00371E31"/>
    <w:rsid w:val="00382F61"/>
    <w:rsid w:val="00417911"/>
    <w:rsid w:val="004965BB"/>
    <w:rsid w:val="004B59ED"/>
    <w:rsid w:val="005308B1"/>
    <w:rsid w:val="00564288"/>
    <w:rsid w:val="00571EB7"/>
    <w:rsid w:val="005D27F8"/>
    <w:rsid w:val="005D7DC7"/>
    <w:rsid w:val="006959EC"/>
    <w:rsid w:val="006B0FCC"/>
    <w:rsid w:val="00753ED8"/>
    <w:rsid w:val="00766AF4"/>
    <w:rsid w:val="0079239A"/>
    <w:rsid w:val="00795DDB"/>
    <w:rsid w:val="007C6A23"/>
    <w:rsid w:val="007E7433"/>
    <w:rsid w:val="00816453"/>
    <w:rsid w:val="00817748"/>
    <w:rsid w:val="00855499"/>
    <w:rsid w:val="008B33AA"/>
    <w:rsid w:val="008D4504"/>
    <w:rsid w:val="008F7C38"/>
    <w:rsid w:val="009214E3"/>
    <w:rsid w:val="009825D8"/>
    <w:rsid w:val="00A13EBE"/>
    <w:rsid w:val="00A756BA"/>
    <w:rsid w:val="00A83373"/>
    <w:rsid w:val="00BA4E07"/>
    <w:rsid w:val="00BD01BF"/>
    <w:rsid w:val="00BE0CF5"/>
    <w:rsid w:val="00BF66C1"/>
    <w:rsid w:val="00CF3EDC"/>
    <w:rsid w:val="00D4651E"/>
    <w:rsid w:val="00DC34E4"/>
    <w:rsid w:val="00DC6DA9"/>
    <w:rsid w:val="00DD2B83"/>
    <w:rsid w:val="00DE6C38"/>
    <w:rsid w:val="00E66194"/>
    <w:rsid w:val="00E664D8"/>
    <w:rsid w:val="00E72B0A"/>
    <w:rsid w:val="00E90B4B"/>
    <w:rsid w:val="00EC0A0A"/>
    <w:rsid w:val="00F8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26"/>
    <w:pPr>
      <w:spacing w:line="276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50E2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50E2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50E2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50E2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50E2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350E2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A2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6A2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6A2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6A2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C6A2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6A2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350E26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50E2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7C6A2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50E2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7C6A23"/>
    <w:rPr>
      <w:rFonts w:ascii="Cambria" w:hAnsi="Cambria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DC34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C34E4"/>
    <w:rPr>
      <w:rFonts w:cs="Times New Roman"/>
    </w:rPr>
  </w:style>
  <w:style w:type="paragraph" w:styleId="a9">
    <w:name w:val="footer"/>
    <w:basedOn w:val="a"/>
    <w:link w:val="aa"/>
    <w:uiPriority w:val="99"/>
    <w:rsid w:val="00DC34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34E4"/>
    <w:rPr>
      <w:rFonts w:cs="Times New Roman"/>
    </w:rPr>
  </w:style>
  <w:style w:type="paragraph" w:customStyle="1" w:styleId="11">
    <w:name w:val="Абзац списка1"/>
    <w:basedOn w:val="a"/>
    <w:rsid w:val="006959EC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ConsPlusNormal">
    <w:name w:val="ConsPlusNormal"/>
    <w:rsid w:val="000E6D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E7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MS Mincho" w:hAnsi="Courier New" w:cs="Times New Roman"/>
      <w:color w:val="auto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0E783F"/>
    <w:rPr>
      <w:rFonts w:ascii="Courier New" w:eastAsia="MS Mincho" w:hAnsi="Courier New" w:cs="Times New Roman"/>
      <w:sz w:val="20"/>
      <w:szCs w:val="20"/>
      <w:lang/>
    </w:rPr>
  </w:style>
  <w:style w:type="paragraph" w:styleId="ab">
    <w:name w:val="Plain Text"/>
    <w:basedOn w:val="a"/>
    <w:link w:val="ac"/>
    <w:rsid w:val="00215BAB"/>
    <w:pPr>
      <w:spacing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c">
    <w:name w:val="Текст Знак"/>
    <w:basedOn w:val="a0"/>
    <w:link w:val="ab"/>
    <w:rsid w:val="00215BAB"/>
    <w:rPr>
      <w:rFonts w:ascii="Courier New" w:eastAsia="Times New Roman" w:hAnsi="Courier New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215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Хандога Нина Юрьевна</dc:creator>
  <cp:lastModifiedBy>nina</cp:lastModifiedBy>
  <cp:revision>2</cp:revision>
  <cp:lastPrinted>2016-01-11T10:19:00Z</cp:lastPrinted>
  <dcterms:created xsi:type="dcterms:W3CDTF">2016-03-23T11:06:00Z</dcterms:created>
  <dcterms:modified xsi:type="dcterms:W3CDTF">2016-03-23T11:06:00Z</dcterms:modified>
</cp:coreProperties>
</file>