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2460" w14:textId="77777777" w:rsidR="005C622B" w:rsidRPr="00A02AA2" w:rsidRDefault="005C622B" w:rsidP="00A02AA2">
      <w:pPr>
        <w:jc w:val="center"/>
        <w:rPr>
          <w:sz w:val="24"/>
          <w:szCs w:val="24"/>
        </w:rPr>
      </w:pPr>
    </w:p>
    <w:p w14:paraId="5B693A4F" w14:textId="77777777" w:rsidR="005C622B" w:rsidRPr="00A02AA2" w:rsidRDefault="005C622B" w:rsidP="00A02AA2">
      <w:pPr>
        <w:jc w:val="center"/>
        <w:rPr>
          <w:sz w:val="24"/>
          <w:szCs w:val="24"/>
        </w:rPr>
      </w:pPr>
    </w:p>
    <w:p w14:paraId="6EEED4D1" w14:textId="77777777" w:rsidR="005C622B" w:rsidRPr="00A02AA2" w:rsidRDefault="005C622B" w:rsidP="00A02AA2">
      <w:pPr>
        <w:jc w:val="center"/>
        <w:rPr>
          <w:sz w:val="24"/>
          <w:szCs w:val="24"/>
        </w:rPr>
      </w:pPr>
    </w:p>
    <w:p w14:paraId="5B675A3F" w14:textId="77777777" w:rsidR="005C622B" w:rsidRPr="00A02AA2" w:rsidRDefault="009B1414" w:rsidP="00A02AA2">
      <w:pPr>
        <w:rPr>
          <w:sz w:val="24"/>
          <w:szCs w:val="24"/>
        </w:rPr>
      </w:pPr>
      <w:r>
        <w:rPr>
          <w:noProof/>
          <w:sz w:val="24"/>
          <w:szCs w:val="24"/>
        </w:rPr>
        <w:pict w14:anchorId="67547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ка3" o:spid="_x0000_s1027" type="#_x0000_t75" style="position:absolute;margin-left:289.5pt;margin-top:35.25pt;width:39.75pt;height:57.55pt;z-index:1;visibility:visible;mso-position-horizontal-relative:page;mso-position-vertical-relative:page" strokeweight=".26mm">
            <v:imagedata r:id="rId8" o:title=""/>
            <w10:wrap type="square" anchorx="page" anchory="page"/>
          </v:shape>
        </w:pict>
      </w:r>
    </w:p>
    <w:p w14:paraId="26FE1AB3" w14:textId="77777777" w:rsidR="005C622B" w:rsidRPr="00A02AA2" w:rsidRDefault="005C622B" w:rsidP="00A02AA2">
      <w:pPr>
        <w:jc w:val="center"/>
        <w:rPr>
          <w:b/>
          <w:spacing w:val="20"/>
          <w:sz w:val="24"/>
          <w:szCs w:val="24"/>
        </w:rPr>
      </w:pPr>
      <w:r w:rsidRPr="00A02AA2">
        <w:rPr>
          <w:b/>
          <w:sz w:val="24"/>
          <w:szCs w:val="24"/>
        </w:rPr>
        <w:t>ЧАСТНОЕ ОБРАЗОВАТЕЛЬНОЕ УЧРЕЖДЕНИЕ ВЫСШЕГО ОБРАЗОВАНИЯ</w:t>
      </w:r>
    </w:p>
    <w:p w14:paraId="7D530982" w14:textId="77777777" w:rsidR="005C622B" w:rsidRPr="00A02AA2" w:rsidRDefault="005C622B" w:rsidP="00A02AA2">
      <w:pPr>
        <w:jc w:val="center"/>
        <w:rPr>
          <w:b/>
          <w:spacing w:val="20"/>
          <w:sz w:val="24"/>
          <w:szCs w:val="24"/>
        </w:rPr>
      </w:pPr>
      <w:r w:rsidRPr="00A02AA2">
        <w:rPr>
          <w:b/>
          <w:spacing w:val="20"/>
          <w:sz w:val="24"/>
          <w:szCs w:val="24"/>
        </w:rPr>
        <w:t>РУССКАЯ ХРИСТИАНСКАЯ ГУМАНИТАРНАЯ АКАДЕМИЯ</w:t>
      </w:r>
    </w:p>
    <w:p w14:paraId="75A0C12D" w14:textId="77777777" w:rsidR="005C622B" w:rsidRPr="00A02AA2" w:rsidRDefault="00317BDF" w:rsidP="00A02AA2">
      <w:pPr>
        <w:rPr>
          <w:sz w:val="24"/>
          <w:szCs w:val="24"/>
        </w:rPr>
      </w:pPr>
      <w:r w:rsidRPr="00317BDF">
        <w:rPr>
          <w:spacing w:val="20"/>
          <w:sz w:val="24"/>
          <w:szCs w:val="24"/>
        </w:rPr>
        <w:pict w14:anchorId="2ECF3D4D">
          <v:rect id="_x0000_i1025" style="width:467.8pt;height:1.5pt" o:hralign="center" o:hrstd="t" o:hrnoshade="t" o:hr="t" fillcolor="black" stroked="f"/>
        </w:pict>
      </w:r>
    </w:p>
    <w:p w14:paraId="331FCC6A" w14:textId="77777777" w:rsidR="005C622B" w:rsidRPr="00A02AA2" w:rsidRDefault="005C622B" w:rsidP="00A02AA2">
      <w:pPr>
        <w:pStyle w:val="11"/>
        <w:ind w:right="-1"/>
        <w:jc w:val="right"/>
        <w:rPr>
          <w:rFonts w:ascii="Times New Roman" w:hAnsi="Times New Roman" w:cs="Times New Roman"/>
          <w:b w:val="0"/>
        </w:rPr>
      </w:pPr>
    </w:p>
    <w:p w14:paraId="65F1DC17" w14:textId="77777777" w:rsidR="005C622B" w:rsidRPr="00A02AA2" w:rsidRDefault="005C622B" w:rsidP="00A02AA2">
      <w:pPr>
        <w:pStyle w:val="11"/>
        <w:ind w:right="-1"/>
        <w:jc w:val="right"/>
        <w:rPr>
          <w:rFonts w:ascii="Times New Roman" w:hAnsi="Times New Roman" w:cs="Times New Roman"/>
          <w:b w:val="0"/>
        </w:rPr>
      </w:pPr>
    </w:p>
    <w:p w14:paraId="0A95598B" w14:textId="77777777" w:rsidR="005C622B" w:rsidRPr="00A02AA2" w:rsidRDefault="005C622B" w:rsidP="00A02AA2">
      <w:pPr>
        <w:pStyle w:val="11"/>
        <w:ind w:right="-1"/>
        <w:jc w:val="right"/>
        <w:rPr>
          <w:rFonts w:ascii="Times New Roman" w:hAnsi="Times New Roman" w:cs="Times New Roman"/>
          <w:b w:val="0"/>
        </w:rPr>
      </w:pPr>
    </w:p>
    <w:p w14:paraId="1E98CE4A" w14:textId="77777777" w:rsidR="005C622B" w:rsidRPr="00A02AA2" w:rsidRDefault="005C622B" w:rsidP="00A02AA2">
      <w:pPr>
        <w:pStyle w:val="11"/>
        <w:ind w:right="-1"/>
        <w:jc w:val="right"/>
        <w:rPr>
          <w:rFonts w:ascii="Times New Roman" w:hAnsi="Times New Roman" w:cs="Times New Roman"/>
          <w:b w:val="0"/>
        </w:rPr>
      </w:pPr>
      <w:r w:rsidRPr="00A02AA2">
        <w:rPr>
          <w:rFonts w:ascii="Times New Roman" w:hAnsi="Times New Roman" w:cs="Times New Roman"/>
          <w:b w:val="0"/>
        </w:rPr>
        <w:t>Принято Ученым советом</w:t>
      </w:r>
    </w:p>
    <w:p w14:paraId="672EA77A" w14:textId="77777777" w:rsidR="005C622B" w:rsidRPr="00A02AA2" w:rsidRDefault="005C622B" w:rsidP="00A02AA2">
      <w:pPr>
        <w:pStyle w:val="11"/>
        <w:ind w:right="-1"/>
        <w:jc w:val="right"/>
        <w:rPr>
          <w:rFonts w:ascii="Times New Roman" w:hAnsi="Times New Roman" w:cs="Times New Roman"/>
          <w:b w:val="0"/>
        </w:rPr>
      </w:pPr>
      <w:r w:rsidRPr="00A02AA2">
        <w:rPr>
          <w:rFonts w:ascii="Times New Roman" w:hAnsi="Times New Roman" w:cs="Times New Roman"/>
          <w:b w:val="0"/>
        </w:rPr>
        <w:t>Протокол №1 от «__» ___________ 20</w:t>
      </w:r>
      <w:r w:rsidR="00AE6824">
        <w:rPr>
          <w:rFonts w:ascii="Times New Roman" w:hAnsi="Times New Roman" w:cs="Times New Roman"/>
          <w:b w:val="0"/>
        </w:rPr>
        <w:t>2</w:t>
      </w:r>
      <w:r w:rsidRPr="00A02AA2">
        <w:rPr>
          <w:rFonts w:ascii="Times New Roman" w:hAnsi="Times New Roman" w:cs="Times New Roman"/>
          <w:b w:val="0"/>
        </w:rPr>
        <w:t xml:space="preserve">__ г. </w:t>
      </w:r>
    </w:p>
    <w:p w14:paraId="03DBCED0" w14:textId="77777777" w:rsidR="005C622B" w:rsidRPr="00A02AA2" w:rsidRDefault="005C622B" w:rsidP="00A02AA2">
      <w:pPr>
        <w:pStyle w:val="11"/>
        <w:ind w:right="-1"/>
        <w:jc w:val="right"/>
        <w:rPr>
          <w:rFonts w:ascii="Times New Roman" w:hAnsi="Times New Roman" w:cs="Times New Roman"/>
        </w:rPr>
      </w:pPr>
    </w:p>
    <w:p w14:paraId="2299ACB9" w14:textId="77777777" w:rsidR="005C622B" w:rsidRPr="00A02AA2" w:rsidRDefault="005C622B" w:rsidP="00A02AA2">
      <w:pPr>
        <w:pStyle w:val="11"/>
        <w:ind w:right="-1"/>
        <w:jc w:val="right"/>
        <w:rPr>
          <w:rFonts w:ascii="Times New Roman" w:hAnsi="Times New Roman" w:cs="Times New Roman"/>
        </w:rPr>
      </w:pPr>
      <w:r w:rsidRPr="00A02AA2">
        <w:rPr>
          <w:rFonts w:ascii="Times New Roman" w:hAnsi="Times New Roman" w:cs="Times New Roman"/>
        </w:rPr>
        <w:t>УТВЕРЖДАЮ</w:t>
      </w:r>
    </w:p>
    <w:p w14:paraId="7C8400A8" w14:textId="77777777" w:rsidR="005C622B" w:rsidRPr="00A02AA2" w:rsidRDefault="005C622B" w:rsidP="00A02AA2">
      <w:pPr>
        <w:pStyle w:val="11"/>
        <w:ind w:right="-1"/>
        <w:jc w:val="right"/>
        <w:rPr>
          <w:rFonts w:ascii="Times New Roman" w:hAnsi="Times New Roman" w:cs="Times New Roman"/>
        </w:rPr>
      </w:pPr>
    </w:p>
    <w:p w14:paraId="6F1A29DC" w14:textId="77777777" w:rsidR="005C622B" w:rsidRPr="00A02AA2" w:rsidRDefault="005C622B" w:rsidP="00A02AA2">
      <w:pPr>
        <w:pStyle w:val="11"/>
        <w:ind w:right="-1"/>
        <w:jc w:val="right"/>
        <w:rPr>
          <w:rFonts w:ascii="Times New Roman" w:hAnsi="Times New Roman" w:cs="Times New Roman"/>
          <w:b w:val="0"/>
        </w:rPr>
      </w:pPr>
      <w:r w:rsidRPr="00A02AA2">
        <w:rPr>
          <w:rFonts w:ascii="Times New Roman" w:hAnsi="Times New Roman" w:cs="Times New Roman"/>
          <w:b w:val="0"/>
        </w:rPr>
        <w:t xml:space="preserve">Ректор ЧОУ «РХГА» </w:t>
      </w:r>
    </w:p>
    <w:p w14:paraId="59C4CE70" w14:textId="77777777" w:rsidR="005C622B" w:rsidRPr="00A02AA2" w:rsidRDefault="005C622B" w:rsidP="00A02AA2">
      <w:pPr>
        <w:pStyle w:val="11"/>
        <w:ind w:right="-1"/>
        <w:jc w:val="right"/>
        <w:rPr>
          <w:rFonts w:ascii="Times New Roman" w:hAnsi="Times New Roman" w:cs="Times New Roman"/>
          <w:b w:val="0"/>
        </w:rPr>
      </w:pPr>
      <w:r w:rsidRPr="00A02AA2">
        <w:rPr>
          <w:rFonts w:ascii="Times New Roman" w:hAnsi="Times New Roman" w:cs="Times New Roman"/>
          <w:b w:val="0"/>
        </w:rPr>
        <w:t xml:space="preserve">__________________ </w:t>
      </w:r>
      <w:proofErr w:type="gramStart"/>
      <w:r w:rsidRPr="00A02AA2">
        <w:rPr>
          <w:rFonts w:ascii="Times New Roman" w:hAnsi="Times New Roman" w:cs="Times New Roman"/>
          <w:b w:val="0"/>
        </w:rPr>
        <w:t>Д.К.</w:t>
      </w:r>
      <w:proofErr w:type="gramEnd"/>
      <w:r w:rsidRPr="00A02AA2">
        <w:rPr>
          <w:rFonts w:ascii="Times New Roman" w:hAnsi="Times New Roman" w:cs="Times New Roman"/>
          <w:b w:val="0"/>
        </w:rPr>
        <w:t xml:space="preserve"> Богатырев</w:t>
      </w:r>
    </w:p>
    <w:p w14:paraId="6E307FB8" w14:textId="77777777" w:rsidR="005C622B" w:rsidRPr="00A02AA2" w:rsidRDefault="005C622B" w:rsidP="00A02AA2">
      <w:pPr>
        <w:pStyle w:val="11"/>
        <w:ind w:right="-1"/>
        <w:jc w:val="right"/>
        <w:rPr>
          <w:rFonts w:ascii="Times New Roman" w:hAnsi="Times New Roman" w:cs="Times New Roman"/>
          <w:b w:val="0"/>
        </w:rPr>
      </w:pPr>
      <w:r w:rsidRPr="00A02AA2">
        <w:rPr>
          <w:rFonts w:ascii="Times New Roman" w:hAnsi="Times New Roman" w:cs="Times New Roman"/>
          <w:b w:val="0"/>
        </w:rPr>
        <w:t>«___» ____________ 202__ г.</w:t>
      </w:r>
    </w:p>
    <w:p w14:paraId="55A0984C" w14:textId="77777777" w:rsidR="005C622B" w:rsidRPr="00A02AA2" w:rsidRDefault="005C622B" w:rsidP="00A02AA2">
      <w:pPr>
        <w:pStyle w:val="11"/>
        <w:ind w:right="-1"/>
        <w:jc w:val="right"/>
        <w:rPr>
          <w:rFonts w:ascii="Times New Roman" w:hAnsi="Times New Roman" w:cs="Times New Roman"/>
          <w:b w:val="0"/>
        </w:rPr>
      </w:pPr>
    </w:p>
    <w:p w14:paraId="0CFF8F87" w14:textId="77777777" w:rsidR="005C622B" w:rsidRPr="00A02AA2" w:rsidRDefault="005C622B" w:rsidP="00A02AA2">
      <w:pPr>
        <w:pStyle w:val="11"/>
        <w:ind w:right="-1"/>
        <w:jc w:val="right"/>
        <w:rPr>
          <w:rFonts w:ascii="Times New Roman" w:hAnsi="Times New Roman" w:cs="Times New Roman"/>
          <w:b w:val="0"/>
        </w:rPr>
      </w:pPr>
      <w:r w:rsidRPr="00A02AA2">
        <w:rPr>
          <w:rFonts w:ascii="Times New Roman" w:hAnsi="Times New Roman" w:cs="Times New Roman"/>
          <w:b w:val="0"/>
        </w:rPr>
        <w:t xml:space="preserve">Введено в действие </w:t>
      </w:r>
    </w:p>
    <w:p w14:paraId="4331E172" w14:textId="77777777" w:rsidR="005C622B" w:rsidRPr="00A02AA2" w:rsidRDefault="005C622B" w:rsidP="00A02AA2">
      <w:pPr>
        <w:pStyle w:val="11"/>
        <w:ind w:right="-1"/>
        <w:jc w:val="right"/>
        <w:rPr>
          <w:rFonts w:ascii="Times New Roman" w:hAnsi="Times New Roman" w:cs="Times New Roman"/>
          <w:b w:val="0"/>
        </w:rPr>
      </w:pPr>
      <w:r w:rsidRPr="00A02AA2">
        <w:rPr>
          <w:rFonts w:ascii="Times New Roman" w:hAnsi="Times New Roman" w:cs="Times New Roman"/>
          <w:b w:val="0"/>
        </w:rPr>
        <w:t>Приказом от «____» _________ 202__ г.</w:t>
      </w:r>
    </w:p>
    <w:p w14:paraId="6BA29D1D" w14:textId="77777777" w:rsidR="005C622B" w:rsidRPr="00A02AA2" w:rsidRDefault="005C622B" w:rsidP="00A02AA2">
      <w:pPr>
        <w:pStyle w:val="11"/>
        <w:ind w:right="-1"/>
        <w:jc w:val="right"/>
        <w:rPr>
          <w:rFonts w:ascii="Times New Roman" w:hAnsi="Times New Roman" w:cs="Times New Roman"/>
          <w:b w:val="0"/>
        </w:rPr>
      </w:pPr>
    </w:p>
    <w:p w14:paraId="58726568" w14:textId="77777777" w:rsidR="005C622B" w:rsidRPr="00A02AA2" w:rsidRDefault="005C622B" w:rsidP="00A02AA2">
      <w:pPr>
        <w:pStyle w:val="11"/>
        <w:ind w:right="-1"/>
        <w:rPr>
          <w:rFonts w:ascii="Times New Roman" w:hAnsi="Times New Roman" w:cs="Times New Roman"/>
        </w:rPr>
      </w:pPr>
    </w:p>
    <w:p w14:paraId="37A93AFF" w14:textId="77777777" w:rsidR="005C622B" w:rsidRPr="00A02AA2" w:rsidRDefault="005C622B" w:rsidP="00A02AA2">
      <w:pPr>
        <w:pStyle w:val="11"/>
        <w:ind w:right="-1"/>
        <w:rPr>
          <w:rFonts w:ascii="Times New Roman" w:hAnsi="Times New Roman" w:cs="Times New Roman"/>
        </w:rPr>
      </w:pPr>
    </w:p>
    <w:p w14:paraId="724917E8" w14:textId="77777777" w:rsidR="005C622B" w:rsidRPr="00A02AA2" w:rsidRDefault="005C622B" w:rsidP="00A02AA2">
      <w:pPr>
        <w:pStyle w:val="11"/>
        <w:ind w:right="-1"/>
        <w:rPr>
          <w:rFonts w:ascii="Times New Roman" w:hAnsi="Times New Roman" w:cs="Times New Roman"/>
        </w:rPr>
      </w:pPr>
    </w:p>
    <w:p w14:paraId="79272639" w14:textId="77777777" w:rsidR="005C622B" w:rsidRPr="00A02AA2" w:rsidRDefault="005C622B" w:rsidP="00A02AA2">
      <w:pPr>
        <w:pStyle w:val="11"/>
        <w:ind w:right="-1"/>
        <w:rPr>
          <w:rFonts w:ascii="Times New Roman" w:hAnsi="Times New Roman" w:cs="Times New Roman"/>
        </w:rPr>
      </w:pPr>
    </w:p>
    <w:p w14:paraId="6DF25E27" w14:textId="77777777" w:rsidR="005C622B" w:rsidRPr="00A02AA2" w:rsidRDefault="005C622B" w:rsidP="00A02AA2">
      <w:pPr>
        <w:pStyle w:val="11"/>
        <w:ind w:right="-1"/>
        <w:rPr>
          <w:rFonts w:ascii="Times New Roman" w:hAnsi="Times New Roman" w:cs="Times New Roman"/>
        </w:rPr>
      </w:pPr>
      <w:r w:rsidRPr="00A02AA2">
        <w:rPr>
          <w:rFonts w:ascii="Times New Roman" w:hAnsi="Times New Roman" w:cs="Times New Roman"/>
        </w:rPr>
        <w:t xml:space="preserve">ПОЛОЖЕНИЕ </w:t>
      </w:r>
      <w:r w:rsidRPr="00A02AA2">
        <w:rPr>
          <w:rFonts w:ascii="Times New Roman" w:hAnsi="Times New Roman" w:cs="Times New Roman"/>
        </w:rPr>
        <w:tab/>
      </w:r>
    </w:p>
    <w:p w14:paraId="0612EB58" w14:textId="77777777" w:rsidR="005C622B" w:rsidRPr="00A02AA2" w:rsidRDefault="005C622B" w:rsidP="00A02AA2">
      <w:pPr>
        <w:pStyle w:val="11"/>
        <w:ind w:right="-1"/>
        <w:rPr>
          <w:rFonts w:ascii="Times New Roman" w:hAnsi="Times New Roman" w:cs="Times New Roman"/>
        </w:rPr>
      </w:pPr>
      <w:r w:rsidRPr="00A02AA2">
        <w:rPr>
          <w:rFonts w:ascii="Times New Roman" w:hAnsi="Times New Roman" w:cs="Times New Roman"/>
        </w:rPr>
        <w:t xml:space="preserve">О СТИПЕНДИАЛЬНОМ ОБЕСПЕЧЕНИИ ОБУЧАЮЩИХСЯ </w:t>
      </w:r>
    </w:p>
    <w:p w14:paraId="1EDB351C" w14:textId="77777777" w:rsidR="005C622B" w:rsidRPr="00A02AA2" w:rsidRDefault="005C622B" w:rsidP="00A02AA2">
      <w:pPr>
        <w:pStyle w:val="11"/>
        <w:ind w:right="-1"/>
        <w:rPr>
          <w:rFonts w:ascii="Times New Roman" w:hAnsi="Times New Roman" w:cs="Times New Roman"/>
        </w:rPr>
      </w:pPr>
    </w:p>
    <w:p w14:paraId="5A91381B" w14:textId="77777777" w:rsidR="005C622B" w:rsidRPr="00A02AA2" w:rsidRDefault="005C622B" w:rsidP="00A02AA2">
      <w:pPr>
        <w:pStyle w:val="11"/>
        <w:ind w:right="-1"/>
        <w:jc w:val="left"/>
        <w:rPr>
          <w:rFonts w:ascii="Times New Roman" w:hAnsi="Times New Roman" w:cs="Times New Roman"/>
          <w:b w:val="0"/>
        </w:rPr>
      </w:pPr>
    </w:p>
    <w:p w14:paraId="102241D9" w14:textId="77777777" w:rsidR="005C622B" w:rsidRPr="00A02AA2" w:rsidRDefault="005C622B" w:rsidP="00A02AA2">
      <w:pPr>
        <w:pStyle w:val="11"/>
        <w:ind w:right="-1"/>
        <w:jc w:val="left"/>
        <w:rPr>
          <w:rFonts w:ascii="Times New Roman" w:hAnsi="Times New Roman" w:cs="Times New Roman"/>
          <w:b w:val="0"/>
        </w:rPr>
      </w:pPr>
    </w:p>
    <w:p w14:paraId="0D44D3BD" w14:textId="77777777" w:rsidR="005C622B" w:rsidRPr="00A02AA2" w:rsidRDefault="005C622B" w:rsidP="00A02AA2">
      <w:pPr>
        <w:pStyle w:val="11"/>
        <w:ind w:right="-1"/>
        <w:jc w:val="left"/>
        <w:rPr>
          <w:rFonts w:ascii="Times New Roman" w:hAnsi="Times New Roman" w:cs="Times New Roman"/>
          <w:b w:val="0"/>
        </w:rPr>
      </w:pPr>
    </w:p>
    <w:p w14:paraId="247BAC17" w14:textId="77777777" w:rsidR="005C622B" w:rsidRPr="00A02AA2" w:rsidRDefault="005C622B" w:rsidP="00A02AA2">
      <w:pPr>
        <w:pStyle w:val="11"/>
        <w:ind w:right="-1"/>
        <w:jc w:val="left"/>
        <w:rPr>
          <w:rFonts w:ascii="Times New Roman" w:hAnsi="Times New Roman" w:cs="Times New Roman"/>
          <w:b w:val="0"/>
        </w:rPr>
      </w:pPr>
    </w:p>
    <w:p w14:paraId="3785AB33" w14:textId="77777777" w:rsidR="005C622B" w:rsidRPr="00A02AA2" w:rsidRDefault="005C622B" w:rsidP="00A02AA2">
      <w:pPr>
        <w:pStyle w:val="11"/>
        <w:ind w:right="-1"/>
        <w:jc w:val="left"/>
        <w:rPr>
          <w:rFonts w:ascii="Times New Roman" w:hAnsi="Times New Roman" w:cs="Times New Roman"/>
          <w:b w:val="0"/>
        </w:rPr>
      </w:pPr>
    </w:p>
    <w:p w14:paraId="1E0589E3" w14:textId="77777777" w:rsidR="005C622B" w:rsidRPr="00A02AA2" w:rsidRDefault="005C622B" w:rsidP="00A02AA2">
      <w:pPr>
        <w:pStyle w:val="11"/>
        <w:ind w:right="-1"/>
        <w:jc w:val="left"/>
        <w:rPr>
          <w:rFonts w:ascii="Times New Roman" w:hAnsi="Times New Roman" w:cs="Times New Roman"/>
          <w:b w:val="0"/>
        </w:rPr>
      </w:pPr>
    </w:p>
    <w:p w14:paraId="55879272" w14:textId="77777777" w:rsidR="005C622B" w:rsidRPr="00A02AA2" w:rsidRDefault="005C622B" w:rsidP="00A02AA2">
      <w:pPr>
        <w:pStyle w:val="11"/>
        <w:ind w:right="-1"/>
        <w:jc w:val="left"/>
        <w:rPr>
          <w:rFonts w:ascii="Times New Roman" w:hAnsi="Times New Roman" w:cs="Times New Roman"/>
          <w:b w:val="0"/>
        </w:rPr>
      </w:pPr>
    </w:p>
    <w:p w14:paraId="4D09F61B" w14:textId="77777777" w:rsidR="005C622B" w:rsidRPr="00A02AA2" w:rsidRDefault="005C622B" w:rsidP="00A02AA2">
      <w:pPr>
        <w:pStyle w:val="11"/>
        <w:ind w:right="-1"/>
        <w:jc w:val="left"/>
        <w:rPr>
          <w:rFonts w:ascii="Times New Roman" w:hAnsi="Times New Roman" w:cs="Times New Roman"/>
          <w:b w:val="0"/>
        </w:rPr>
      </w:pPr>
    </w:p>
    <w:p w14:paraId="123349B8" w14:textId="77777777" w:rsidR="005C622B" w:rsidRPr="00A02AA2" w:rsidRDefault="005C622B" w:rsidP="00A02AA2">
      <w:pPr>
        <w:pStyle w:val="11"/>
        <w:ind w:right="-1"/>
        <w:jc w:val="left"/>
        <w:rPr>
          <w:rFonts w:ascii="Times New Roman" w:hAnsi="Times New Roman" w:cs="Times New Roman"/>
          <w:b w:val="0"/>
        </w:rPr>
      </w:pPr>
    </w:p>
    <w:p w14:paraId="549FDE80" w14:textId="77777777" w:rsidR="005C622B" w:rsidRPr="00A02AA2" w:rsidRDefault="005C622B" w:rsidP="00A02AA2">
      <w:pPr>
        <w:pStyle w:val="11"/>
        <w:ind w:right="-1"/>
        <w:jc w:val="left"/>
        <w:rPr>
          <w:rFonts w:ascii="Times New Roman" w:hAnsi="Times New Roman" w:cs="Times New Roman"/>
          <w:b w:val="0"/>
        </w:rPr>
      </w:pPr>
    </w:p>
    <w:p w14:paraId="1427B95B" w14:textId="77777777" w:rsidR="005C622B" w:rsidRPr="00A02AA2" w:rsidRDefault="005C622B" w:rsidP="00A02AA2">
      <w:pPr>
        <w:jc w:val="center"/>
        <w:rPr>
          <w:sz w:val="24"/>
          <w:szCs w:val="24"/>
        </w:rPr>
      </w:pPr>
    </w:p>
    <w:p w14:paraId="52FE9E44" w14:textId="77777777" w:rsidR="005C622B" w:rsidRPr="00A02AA2" w:rsidRDefault="005C622B" w:rsidP="00A02AA2">
      <w:pPr>
        <w:jc w:val="center"/>
        <w:rPr>
          <w:sz w:val="24"/>
          <w:szCs w:val="24"/>
        </w:rPr>
      </w:pPr>
    </w:p>
    <w:p w14:paraId="0D0A781D" w14:textId="77777777" w:rsidR="005C622B" w:rsidRPr="00A02AA2" w:rsidRDefault="005C622B" w:rsidP="00A02AA2">
      <w:pPr>
        <w:jc w:val="center"/>
        <w:rPr>
          <w:sz w:val="24"/>
          <w:szCs w:val="24"/>
        </w:rPr>
      </w:pPr>
    </w:p>
    <w:p w14:paraId="65AEA91B" w14:textId="77777777" w:rsidR="005C622B" w:rsidRDefault="005C622B" w:rsidP="00A02AA2">
      <w:pPr>
        <w:jc w:val="center"/>
        <w:rPr>
          <w:sz w:val="24"/>
          <w:szCs w:val="24"/>
        </w:rPr>
      </w:pPr>
    </w:p>
    <w:p w14:paraId="789A4FF7" w14:textId="77777777" w:rsidR="0042378B" w:rsidRPr="00A02AA2" w:rsidRDefault="0042378B" w:rsidP="00A02AA2">
      <w:pPr>
        <w:jc w:val="center"/>
        <w:rPr>
          <w:sz w:val="24"/>
          <w:szCs w:val="24"/>
        </w:rPr>
      </w:pPr>
    </w:p>
    <w:p w14:paraId="52FAAACB" w14:textId="77777777" w:rsidR="005C622B" w:rsidRPr="00A02AA2" w:rsidRDefault="005C622B" w:rsidP="00A02AA2">
      <w:pPr>
        <w:jc w:val="center"/>
        <w:rPr>
          <w:sz w:val="24"/>
          <w:szCs w:val="24"/>
        </w:rPr>
      </w:pPr>
    </w:p>
    <w:p w14:paraId="75771585" w14:textId="77777777" w:rsidR="005C622B" w:rsidRPr="00A02AA2" w:rsidRDefault="005C622B" w:rsidP="00A02AA2">
      <w:pPr>
        <w:jc w:val="center"/>
        <w:rPr>
          <w:sz w:val="24"/>
          <w:szCs w:val="24"/>
        </w:rPr>
      </w:pPr>
    </w:p>
    <w:p w14:paraId="74817F1B" w14:textId="77777777" w:rsidR="005C622B" w:rsidRPr="00A02AA2" w:rsidRDefault="005C622B" w:rsidP="00A02AA2">
      <w:pPr>
        <w:jc w:val="center"/>
        <w:rPr>
          <w:sz w:val="24"/>
          <w:szCs w:val="24"/>
        </w:rPr>
      </w:pPr>
    </w:p>
    <w:p w14:paraId="26F62F50" w14:textId="77777777" w:rsidR="005C622B" w:rsidRPr="00A02AA2" w:rsidRDefault="005C622B" w:rsidP="00A02AA2">
      <w:pPr>
        <w:jc w:val="center"/>
        <w:rPr>
          <w:sz w:val="24"/>
          <w:szCs w:val="24"/>
        </w:rPr>
      </w:pPr>
    </w:p>
    <w:p w14:paraId="4D81D752" w14:textId="77777777" w:rsidR="005C622B" w:rsidRPr="00A02AA2" w:rsidRDefault="005C622B" w:rsidP="00A02AA2">
      <w:pPr>
        <w:jc w:val="center"/>
        <w:rPr>
          <w:sz w:val="24"/>
          <w:szCs w:val="24"/>
        </w:rPr>
      </w:pPr>
      <w:r w:rsidRPr="00A02AA2">
        <w:rPr>
          <w:sz w:val="24"/>
          <w:szCs w:val="24"/>
        </w:rPr>
        <w:t>г. Санкт-Петербург</w:t>
      </w:r>
    </w:p>
    <w:p w14:paraId="092E34AB" w14:textId="77777777" w:rsidR="005C622B" w:rsidRPr="00A02AA2" w:rsidRDefault="005C622B" w:rsidP="00A02AA2">
      <w:pPr>
        <w:jc w:val="center"/>
        <w:rPr>
          <w:sz w:val="24"/>
          <w:szCs w:val="24"/>
        </w:rPr>
      </w:pPr>
      <w:r w:rsidRPr="00A02AA2">
        <w:rPr>
          <w:sz w:val="24"/>
          <w:szCs w:val="24"/>
        </w:rPr>
        <w:t>2021</w:t>
      </w:r>
    </w:p>
    <w:p w14:paraId="4CA7295C" w14:textId="77777777" w:rsidR="005C622B" w:rsidRDefault="005C622B" w:rsidP="00A02AA2">
      <w:pPr>
        <w:jc w:val="center"/>
        <w:rPr>
          <w:sz w:val="24"/>
          <w:szCs w:val="24"/>
        </w:rPr>
      </w:pPr>
    </w:p>
    <w:p w14:paraId="43EA92D3" w14:textId="77777777" w:rsidR="00A02AA2" w:rsidRPr="00A02AA2" w:rsidRDefault="00A02AA2" w:rsidP="00A02AA2">
      <w:pPr>
        <w:jc w:val="center"/>
        <w:rPr>
          <w:sz w:val="24"/>
          <w:szCs w:val="24"/>
        </w:rPr>
      </w:pPr>
    </w:p>
    <w:p w14:paraId="190F91C8" w14:textId="77777777" w:rsidR="005C622B" w:rsidRPr="00A02AA2" w:rsidRDefault="005C622B" w:rsidP="00A02AA2">
      <w:pPr>
        <w:jc w:val="center"/>
        <w:rPr>
          <w:b/>
          <w:sz w:val="24"/>
          <w:szCs w:val="24"/>
        </w:rPr>
      </w:pPr>
      <w:r w:rsidRPr="00A02AA2">
        <w:rPr>
          <w:b/>
          <w:sz w:val="24"/>
          <w:szCs w:val="24"/>
        </w:rPr>
        <w:lastRenderedPageBreak/>
        <w:t>ОГЛАВЛЕНИЕ</w:t>
      </w:r>
    </w:p>
    <w:p w14:paraId="05585311" w14:textId="77777777" w:rsidR="00E57853" w:rsidRDefault="00E57853">
      <w:pPr>
        <w:pStyle w:val="a5"/>
      </w:pPr>
    </w:p>
    <w:p w14:paraId="28776980" w14:textId="77777777" w:rsidR="00EA4134" w:rsidRPr="00EA4134" w:rsidRDefault="00E57853" w:rsidP="00E57853">
      <w:pPr>
        <w:pStyle w:val="31"/>
        <w:tabs>
          <w:tab w:val="left" w:pos="880"/>
          <w:tab w:val="right" w:leader="dot" w:pos="9345"/>
        </w:tabs>
        <w:ind w:left="0"/>
        <w:rPr>
          <w:noProof/>
          <w:sz w:val="24"/>
          <w:szCs w:val="24"/>
        </w:rPr>
      </w:pPr>
      <w:r>
        <w:t xml:space="preserve">    </w:t>
      </w:r>
      <w:r w:rsidR="00317BDF">
        <w:fldChar w:fldCharType="begin"/>
      </w:r>
      <w:r>
        <w:instrText xml:space="preserve"> TOC \o "1-3" \h \z \u </w:instrText>
      </w:r>
      <w:r w:rsidR="00317BDF">
        <w:fldChar w:fldCharType="separate"/>
      </w:r>
    </w:p>
    <w:p w14:paraId="0817216E" w14:textId="77777777" w:rsidR="00EA4134" w:rsidRPr="00EA4134" w:rsidRDefault="00EA4134" w:rsidP="00EA4134">
      <w:pPr>
        <w:pStyle w:val="31"/>
        <w:tabs>
          <w:tab w:val="left" w:pos="880"/>
          <w:tab w:val="right" w:leader="dot" w:pos="9345"/>
        </w:tabs>
        <w:ind w:left="0"/>
        <w:rPr>
          <w:rFonts w:ascii="Calibri" w:hAnsi="Calibri"/>
          <w:noProof/>
          <w:sz w:val="24"/>
          <w:szCs w:val="24"/>
          <w:lang w:eastAsia="ru-RU"/>
        </w:rPr>
      </w:pPr>
      <w:r w:rsidRPr="00EA4134">
        <w:rPr>
          <w:rStyle w:val="a3"/>
          <w:noProof/>
          <w:sz w:val="24"/>
          <w:szCs w:val="24"/>
          <w:u w:val="none"/>
        </w:rPr>
        <w:t xml:space="preserve">   </w:t>
      </w:r>
      <w:hyperlink w:anchor="_Toc99105254" w:history="1">
        <w:r w:rsidRPr="00EA4134">
          <w:rPr>
            <w:rStyle w:val="a3"/>
            <w:noProof/>
            <w:sz w:val="24"/>
            <w:szCs w:val="24"/>
          </w:rPr>
          <w:t>1.</w:t>
        </w:r>
        <w:r>
          <w:rPr>
            <w:rFonts w:ascii="Calibri" w:hAnsi="Calibri"/>
            <w:noProof/>
            <w:sz w:val="24"/>
            <w:szCs w:val="24"/>
            <w:lang w:eastAsia="ru-RU"/>
          </w:rPr>
          <w:t xml:space="preserve">    </w:t>
        </w:r>
        <w:r w:rsidRPr="00EA4134">
          <w:rPr>
            <w:rStyle w:val="a3"/>
            <w:noProof/>
            <w:sz w:val="24"/>
            <w:szCs w:val="24"/>
          </w:rPr>
          <w:t>Общие положения</w:t>
        </w:r>
        <w:r w:rsidRPr="00EA4134">
          <w:rPr>
            <w:noProof/>
            <w:webHidden/>
            <w:sz w:val="24"/>
            <w:szCs w:val="24"/>
          </w:rPr>
          <w:tab/>
        </w:r>
        <w:r w:rsidR="00317BDF" w:rsidRPr="00EA4134">
          <w:rPr>
            <w:noProof/>
            <w:webHidden/>
            <w:sz w:val="24"/>
            <w:szCs w:val="24"/>
          </w:rPr>
          <w:fldChar w:fldCharType="begin"/>
        </w:r>
        <w:r w:rsidRPr="00EA4134">
          <w:rPr>
            <w:noProof/>
            <w:webHidden/>
            <w:sz w:val="24"/>
            <w:szCs w:val="24"/>
          </w:rPr>
          <w:instrText xml:space="preserve"> PAGEREF _Toc99105254 \h </w:instrText>
        </w:r>
        <w:r w:rsidR="00317BDF" w:rsidRPr="00EA4134">
          <w:rPr>
            <w:noProof/>
            <w:webHidden/>
            <w:sz w:val="24"/>
            <w:szCs w:val="24"/>
          </w:rPr>
        </w:r>
        <w:r w:rsidR="00317BDF" w:rsidRPr="00EA4134">
          <w:rPr>
            <w:noProof/>
            <w:webHidden/>
            <w:sz w:val="24"/>
            <w:szCs w:val="24"/>
          </w:rPr>
          <w:fldChar w:fldCharType="separate"/>
        </w:r>
        <w:r w:rsidR="003D7136">
          <w:rPr>
            <w:noProof/>
            <w:webHidden/>
            <w:sz w:val="24"/>
            <w:szCs w:val="24"/>
          </w:rPr>
          <w:t>3</w:t>
        </w:r>
        <w:r w:rsidR="00317BDF" w:rsidRPr="00EA4134">
          <w:rPr>
            <w:noProof/>
            <w:webHidden/>
            <w:sz w:val="24"/>
            <w:szCs w:val="24"/>
          </w:rPr>
          <w:fldChar w:fldCharType="end"/>
        </w:r>
      </w:hyperlink>
    </w:p>
    <w:p w14:paraId="7A6A28D6" w14:textId="77777777" w:rsidR="00EA4134" w:rsidRPr="00EA4134" w:rsidRDefault="00317BDF">
      <w:pPr>
        <w:pStyle w:val="21"/>
        <w:tabs>
          <w:tab w:val="left" w:pos="660"/>
          <w:tab w:val="right" w:leader="dot" w:pos="9345"/>
        </w:tabs>
        <w:rPr>
          <w:rFonts w:ascii="Calibri" w:hAnsi="Calibri"/>
          <w:noProof/>
          <w:sz w:val="24"/>
          <w:szCs w:val="24"/>
          <w:lang w:eastAsia="ru-RU"/>
        </w:rPr>
      </w:pPr>
      <w:hyperlink w:anchor="_Toc99105255" w:history="1">
        <w:r w:rsidR="00EA4134" w:rsidRPr="00EA4134">
          <w:rPr>
            <w:rStyle w:val="a3"/>
            <w:noProof/>
            <w:sz w:val="24"/>
            <w:szCs w:val="24"/>
          </w:rPr>
          <w:t>2.</w:t>
        </w:r>
        <w:r w:rsidR="00EA4134" w:rsidRPr="00EA4134">
          <w:rPr>
            <w:rFonts w:ascii="Calibri" w:hAnsi="Calibri"/>
            <w:noProof/>
            <w:sz w:val="24"/>
            <w:szCs w:val="24"/>
            <w:lang w:eastAsia="ru-RU"/>
          </w:rPr>
          <w:tab/>
        </w:r>
        <w:r w:rsidR="00EA4134" w:rsidRPr="00EA4134">
          <w:rPr>
            <w:rStyle w:val="a3"/>
            <w:noProof/>
            <w:sz w:val="24"/>
            <w:szCs w:val="24"/>
          </w:rPr>
          <w:t>Назначение и выплата государственных академических стипендий обучающимся</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_Toc99105255 \h </w:instrText>
        </w:r>
        <w:r w:rsidRPr="00EA4134">
          <w:rPr>
            <w:noProof/>
            <w:webHidden/>
            <w:sz w:val="24"/>
            <w:szCs w:val="24"/>
          </w:rPr>
        </w:r>
        <w:r w:rsidRPr="00EA4134">
          <w:rPr>
            <w:noProof/>
            <w:webHidden/>
            <w:sz w:val="24"/>
            <w:szCs w:val="24"/>
          </w:rPr>
          <w:fldChar w:fldCharType="separate"/>
        </w:r>
        <w:r w:rsidR="003D7136">
          <w:rPr>
            <w:noProof/>
            <w:webHidden/>
            <w:sz w:val="24"/>
            <w:szCs w:val="24"/>
          </w:rPr>
          <w:t>4</w:t>
        </w:r>
        <w:r w:rsidRPr="00EA4134">
          <w:rPr>
            <w:noProof/>
            <w:webHidden/>
            <w:sz w:val="24"/>
            <w:szCs w:val="24"/>
          </w:rPr>
          <w:fldChar w:fldCharType="end"/>
        </w:r>
      </w:hyperlink>
    </w:p>
    <w:p w14:paraId="55AD9C91" w14:textId="77777777" w:rsidR="00EA4134" w:rsidRPr="00EA4134" w:rsidRDefault="00317BDF">
      <w:pPr>
        <w:pStyle w:val="21"/>
        <w:tabs>
          <w:tab w:val="left" w:pos="660"/>
          <w:tab w:val="right" w:leader="dot" w:pos="9345"/>
        </w:tabs>
        <w:rPr>
          <w:rFonts w:ascii="Calibri" w:hAnsi="Calibri"/>
          <w:noProof/>
          <w:sz w:val="24"/>
          <w:szCs w:val="24"/>
          <w:lang w:eastAsia="ru-RU"/>
        </w:rPr>
      </w:pPr>
      <w:hyperlink w:anchor="_Toc99105256" w:history="1">
        <w:r w:rsidR="00EA4134" w:rsidRPr="00EA4134">
          <w:rPr>
            <w:rStyle w:val="a3"/>
            <w:noProof/>
            <w:sz w:val="24"/>
            <w:szCs w:val="24"/>
          </w:rPr>
          <w:t>3.</w:t>
        </w:r>
        <w:r w:rsidR="00EA4134" w:rsidRPr="00EA4134">
          <w:rPr>
            <w:rFonts w:ascii="Calibri" w:hAnsi="Calibri"/>
            <w:noProof/>
            <w:sz w:val="24"/>
            <w:szCs w:val="24"/>
            <w:lang w:eastAsia="ru-RU"/>
          </w:rPr>
          <w:tab/>
        </w:r>
        <w:r w:rsidR="00EA4134" w:rsidRPr="00EA4134">
          <w:rPr>
            <w:rStyle w:val="a3"/>
            <w:noProof/>
            <w:sz w:val="24"/>
            <w:szCs w:val="24"/>
          </w:rPr>
          <w:t>Назначение и выплата повышенных государственных академических стипендий студентам</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_Toc99105256 \h </w:instrText>
        </w:r>
        <w:r w:rsidRPr="00EA4134">
          <w:rPr>
            <w:noProof/>
            <w:webHidden/>
            <w:sz w:val="24"/>
            <w:szCs w:val="24"/>
          </w:rPr>
        </w:r>
        <w:r w:rsidRPr="00EA4134">
          <w:rPr>
            <w:noProof/>
            <w:webHidden/>
            <w:sz w:val="24"/>
            <w:szCs w:val="24"/>
          </w:rPr>
          <w:fldChar w:fldCharType="separate"/>
        </w:r>
        <w:r w:rsidR="003D7136">
          <w:rPr>
            <w:noProof/>
            <w:webHidden/>
            <w:sz w:val="24"/>
            <w:szCs w:val="24"/>
          </w:rPr>
          <w:t>6</w:t>
        </w:r>
        <w:r w:rsidRPr="00EA4134">
          <w:rPr>
            <w:noProof/>
            <w:webHidden/>
            <w:sz w:val="24"/>
            <w:szCs w:val="24"/>
          </w:rPr>
          <w:fldChar w:fldCharType="end"/>
        </w:r>
      </w:hyperlink>
    </w:p>
    <w:p w14:paraId="005C4637" w14:textId="77777777" w:rsidR="00EA4134" w:rsidRPr="00EA4134" w:rsidRDefault="00317BDF">
      <w:pPr>
        <w:pStyle w:val="21"/>
        <w:tabs>
          <w:tab w:val="left" w:pos="660"/>
          <w:tab w:val="right" w:leader="dot" w:pos="9345"/>
        </w:tabs>
        <w:rPr>
          <w:rFonts w:ascii="Calibri" w:hAnsi="Calibri"/>
          <w:noProof/>
          <w:sz w:val="24"/>
          <w:szCs w:val="24"/>
          <w:lang w:eastAsia="ru-RU"/>
        </w:rPr>
      </w:pPr>
      <w:hyperlink w:anchor="_Toc99105257" w:history="1">
        <w:r w:rsidR="00EA4134" w:rsidRPr="00EA4134">
          <w:rPr>
            <w:rStyle w:val="a3"/>
            <w:noProof/>
            <w:sz w:val="24"/>
            <w:szCs w:val="24"/>
          </w:rPr>
          <w:t>4.</w:t>
        </w:r>
        <w:r w:rsidR="00EA4134" w:rsidRPr="00EA4134">
          <w:rPr>
            <w:rFonts w:ascii="Calibri" w:hAnsi="Calibri"/>
            <w:noProof/>
            <w:sz w:val="24"/>
            <w:szCs w:val="24"/>
            <w:lang w:eastAsia="ru-RU"/>
          </w:rPr>
          <w:tab/>
        </w:r>
        <w:r w:rsidR="00EA4134" w:rsidRPr="00EA4134">
          <w:rPr>
            <w:rStyle w:val="a3"/>
            <w:noProof/>
            <w:sz w:val="24"/>
            <w:szCs w:val="24"/>
          </w:rPr>
          <w:t>Назначение и выплата государственных социальных стипендий студентам</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_Toc99105257 \h </w:instrText>
        </w:r>
        <w:r w:rsidRPr="00EA4134">
          <w:rPr>
            <w:noProof/>
            <w:webHidden/>
            <w:sz w:val="24"/>
            <w:szCs w:val="24"/>
          </w:rPr>
        </w:r>
        <w:r w:rsidRPr="00EA4134">
          <w:rPr>
            <w:noProof/>
            <w:webHidden/>
            <w:sz w:val="24"/>
            <w:szCs w:val="24"/>
          </w:rPr>
          <w:fldChar w:fldCharType="separate"/>
        </w:r>
        <w:r w:rsidR="003D7136">
          <w:rPr>
            <w:noProof/>
            <w:webHidden/>
            <w:sz w:val="24"/>
            <w:szCs w:val="24"/>
          </w:rPr>
          <w:t>9</w:t>
        </w:r>
        <w:r w:rsidRPr="00EA4134">
          <w:rPr>
            <w:noProof/>
            <w:webHidden/>
            <w:sz w:val="24"/>
            <w:szCs w:val="24"/>
          </w:rPr>
          <w:fldChar w:fldCharType="end"/>
        </w:r>
      </w:hyperlink>
    </w:p>
    <w:p w14:paraId="6EFE4FCB" w14:textId="77777777" w:rsidR="00EA4134" w:rsidRPr="00EA4134" w:rsidRDefault="00317BDF">
      <w:pPr>
        <w:pStyle w:val="21"/>
        <w:tabs>
          <w:tab w:val="left" w:pos="660"/>
          <w:tab w:val="right" w:leader="dot" w:pos="9345"/>
        </w:tabs>
        <w:rPr>
          <w:rFonts w:ascii="Calibri" w:hAnsi="Calibri"/>
          <w:noProof/>
          <w:sz w:val="24"/>
          <w:szCs w:val="24"/>
          <w:lang w:eastAsia="ru-RU"/>
        </w:rPr>
      </w:pPr>
      <w:hyperlink w:anchor="_Toc99105258" w:history="1">
        <w:r w:rsidR="00EA4134" w:rsidRPr="00EA4134">
          <w:rPr>
            <w:rStyle w:val="a3"/>
            <w:noProof/>
            <w:sz w:val="24"/>
            <w:szCs w:val="24"/>
          </w:rPr>
          <w:t>5.</w:t>
        </w:r>
        <w:r w:rsidR="00EA4134" w:rsidRPr="00EA4134">
          <w:rPr>
            <w:rFonts w:ascii="Calibri" w:hAnsi="Calibri"/>
            <w:noProof/>
            <w:sz w:val="24"/>
            <w:szCs w:val="24"/>
            <w:lang w:eastAsia="ru-RU"/>
          </w:rPr>
          <w:tab/>
        </w:r>
        <w:r w:rsidR="00EA4134" w:rsidRPr="00EA4134">
          <w:rPr>
            <w:rStyle w:val="a3"/>
            <w:noProof/>
            <w:sz w:val="24"/>
            <w:szCs w:val="24"/>
          </w:rPr>
          <w:t>Государственная социальная стипендия в повышенном размере</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_Toc99105258 \h </w:instrText>
        </w:r>
        <w:r w:rsidRPr="00EA4134">
          <w:rPr>
            <w:noProof/>
            <w:webHidden/>
            <w:sz w:val="24"/>
            <w:szCs w:val="24"/>
          </w:rPr>
        </w:r>
        <w:r w:rsidRPr="00EA4134">
          <w:rPr>
            <w:noProof/>
            <w:webHidden/>
            <w:sz w:val="24"/>
            <w:szCs w:val="24"/>
          </w:rPr>
          <w:fldChar w:fldCharType="separate"/>
        </w:r>
        <w:r w:rsidR="003D7136">
          <w:rPr>
            <w:noProof/>
            <w:webHidden/>
            <w:sz w:val="24"/>
            <w:szCs w:val="24"/>
          </w:rPr>
          <w:t>10</w:t>
        </w:r>
        <w:r w:rsidRPr="00EA4134">
          <w:rPr>
            <w:noProof/>
            <w:webHidden/>
            <w:sz w:val="24"/>
            <w:szCs w:val="24"/>
          </w:rPr>
          <w:fldChar w:fldCharType="end"/>
        </w:r>
      </w:hyperlink>
    </w:p>
    <w:p w14:paraId="2D481835" w14:textId="77777777" w:rsidR="00EA4134" w:rsidRPr="00EA4134" w:rsidRDefault="00317BDF">
      <w:pPr>
        <w:pStyle w:val="21"/>
        <w:tabs>
          <w:tab w:val="left" w:pos="660"/>
          <w:tab w:val="right" w:leader="dot" w:pos="9345"/>
        </w:tabs>
        <w:rPr>
          <w:rFonts w:ascii="Calibri" w:hAnsi="Calibri"/>
          <w:noProof/>
          <w:sz w:val="24"/>
          <w:szCs w:val="24"/>
          <w:lang w:eastAsia="ru-RU"/>
        </w:rPr>
      </w:pPr>
      <w:hyperlink w:anchor="_Toc99105259" w:history="1">
        <w:r w:rsidR="00EA4134" w:rsidRPr="00EA4134">
          <w:rPr>
            <w:rStyle w:val="a3"/>
            <w:noProof/>
            <w:sz w:val="24"/>
            <w:szCs w:val="24"/>
          </w:rPr>
          <w:t>6.</w:t>
        </w:r>
        <w:r w:rsidR="00EA4134" w:rsidRPr="00EA4134">
          <w:rPr>
            <w:rFonts w:ascii="Calibri" w:hAnsi="Calibri"/>
            <w:noProof/>
            <w:sz w:val="24"/>
            <w:szCs w:val="24"/>
            <w:lang w:eastAsia="ru-RU"/>
          </w:rPr>
          <w:tab/>
        </w:r>
        <w:r w:rsidR="00EA4134" w:rsidRPr="00EA4134">
          <w:rPr>
            <w:rStyle w:val="a3"/>
            <w:noProof/>
            <w:sz w:val="24"/>
            <w:szCs w:val="24"/>
          </w:rPr>
          <w:t>Назначение и выплата государственных стипендий аспирантам</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_Toc99105259 \h </w:instrText>
        </w:r>
        <w:r w:rsidRPr="00EA4134">
          <w:rPr>
            <w:noProof/>
            <w:webHidden/>
            <w:sz w:val="24"/>
            <w:szCs w:val="24"/>
          </w:rPr>
        </w:r>
        <w:r w:rsidRPr="00EA4134">
          <w:rPr>
            <w:noProof/>
            <w:webHidden/>
            <w:sz w:val="24"/>
            <w:szCs w:val="24"/>
          </w:rPr>
          <w:fldChar w:fldCharType="separate"/>
        </w:r>
        <w:r w:rsidR="003D7136">
          <w:rPr>
            <w:noProof/>
            <w:webHidden/>
            <w:sz w:val="24"/>
            <w:szCs w:val="24"/>
          </w:rPr>
          <w:t>11</w:t>
        </w:r>
        <w:r w:rsidRPr="00EA4134">
          <w:rPr>
            <w:noProof/>
            <w:webHidden/>
            <w:sz w:val="24"/>
            <w:szCs w:val="24"/>
          </w:rPr>
          <w:fldChar w:fldCharType="end"/>
        </w:r>
      </w:hyperlink>
    </w:p>
    <w:p w14:paraId="41D57C0D" w14:textId="77777777" w:rsidR="00EA4134" w:rsidRPr="00EA4134" w:rsidRDefault="00317BDF">
      <w:pPr>
        <w:pStyle w:val="21"/>
        <w:tabs>
          <w:tab w:val="right" w:leader="dot" w:pos="9345"/>
        </w:tabs>
        <w:rPr>
          <w:rFonts w:ascii="Calibri" w:hAnsi="Calibri"/>
          <w:noProof/>
          <w:sz w:val="24"/>
          <w:szCs w:val="24"/>
          <w:lang w:eastAsia="ru-RU"/>
        </w:rPr>
      </w:pPr>
      <w:hyperlink w:anchor="_Toc99105260" w:history="1">
        <w:r w:rsidR="00EA4134" w:rsidRPr="00EA4134">
          <w:rPr>
            <w:rStyle w:val="a3"/>
            <w:rFonts w:eastAsia="Arial"/>
            <w:noProof/>
            <w:sz w:val="24"/>
            <w:szCs w:val="24"/>
            <w:lang w:eastAsia="ru-RU"/>
          </w:rPr>
          <w:t>7.</w:t>
        </w:r>
        <w:r w:rsidR="00EA4134">
          <w:rPr>
            <w:rStyle w:val="a3"/>
            <w:rFonts w:eastAsia="Arial"/>
            <w:noProof/>
            <w:sz w:val="24"/>
            <w:szCs w:val="24"/>
            <w:lang w:eastAsia="ru-RU"/>
          </w:rPr>
          <w:t xml:space="preserve">     </w:t>
        </w:r>
        <w:r w:rsidR="00EA4134" w:rsidRPr="00EA4134">
          <w:rPr>
            <w:rStyle w:val="a3"/>
            <w:rFonts w:eastAsia="Arial"/>
            <w:noProof/>
            <w:sz w:val="24"/>
            <w:szCs w:val="24"/>
            <w:lang w:eastAsia="ru-RU"/>
          </w:rPr>
          <w:t>Порядок назначения и выплаты стипендий Президента Российской Федерации, стипендии Правительства Российской Федерации, стипендий иных органов государственной власти</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_Toc99105260 \h </w:instrText>
        </w:r>
        <w:r w:rsidRPr="00EA4134">
          <w:rPr>
            <w:noProof/>
            <w:webHidden/>
            <w:sz w:val="24"/>
            <w:szCs w:val="24"/>
          </w:rPr>
        </w:r>
        <w:r w:rsidRPr="00EA4134">
          <w:rPr>
            <w:noProof/>
            <w:webHidden/>
            <w:sz w:val="24"/>
            <w:szCs w:val="24"/>
          </w:rPr>
          <w:fldChar w:fldCharType="separate"/>
        </w:r>
        <w:r w:rsidR="003D7136">
          <w:rPr>
            <w:noProof/>
            <w:webHidden/>
            <w:sz w:val="24"/>
            <w:szCs w:val="24"/>
          </w:rPr>
          <w:t>12</w:t>
        </w:r>
        <w:r w:rsidRPr="00EA4134">
          <w:rPr>
            <w:noProof/>
            <w:webHidden/>
            <w:sz w:val="24"/>
            <w:szCs w:val="24"/>
          </w:rPr>
          <w:fldChar w:fldCharType="end"/>
        </w:r>
      </w:hyperlink>
    </w:p>
    <w:p w14:paraId="3604CD8C" w14:textId="77777777" w:rsidR="00EA4134" w:rsidRPr="00EA4134" w:rsidRDefault="00317BDF">
      <w:pPr>
        <w:pStyle w:val="21"/>
        <w:tabs>
          <w:tab w:val="right" w:leader="dot" w:pos="9345"/>
        </w:tabs>
        <w:rPr>
          <w:rFonts w:ascii="Calibri" w:hAnsi="Calibri"/>
          <w:noProof/>
          <w:sz w:val="24"/>
          <w:szCs w:val="24"/>
          <w:lang w:eastAsia="ru-RU"/>
        </w:rPr>
      </w:pPr>
      <w:hyperlink w:anchor="_Toc99105261" w:history="1">
        <w:r w:rsidR="00EA4134" w:rsidRPr="00EA4134">
          <w:rPr>
            <w:rStyle w:val="a3"/>
            <w:noProof/>
            <w:sz w:val="24"/>
            <w:szCs w:val="24"/>
          </w:rPr>
          <w:t xml:space="preserve">8.  </w:t>
        </w:r>
        <w:r w:rsidR="00EA4134">
          <w:rPr>
            <w:rStyle w:val="a3"/>
            <w:noProof/>
            <w:sz w:val="24"/>
            <w:szCs w:val="24"/>
          </w:rPr>
          <w:t xml:space="preserve"> </w:t>
        </w:r>
        <w:r w:rsidR="00EA4134" w:rsidRPr="00EA4134">
          <w:rPr>
            <w:rStyle w:val="a3"/>
            <w:noProof/>
            <w:sz w:val="24"/>
            <w:szCs w:val="24"/>
          </w:rPr>
          <w:t>Общие положения о Стипендиальной комиссии</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_Toc99105261 \h </w:instrText>
        </w:r>
        <w:r w:rsidRPr="00EA4134">
          <w:rPr>
            <w:noProof/>
            <w:webHidden/>
            <w:sz w:val="24"/>
            <w:szCs w:val="24"/>
          </w:rPr>
        </w:r>
        <w:r w:rsidRPr="00EA4134">
          <w:rPr>
            <w:noProof/>
            <w:webHidden/>
            <w:sz w:val="24"/>
            <w:szCs w:val="24"/>
          </w:rPr>
          <w:fldChar w:fldCharType="separate"/>
        </w:r>
        <w:r w:rsidR="003D7136">
          <w:rPr>
            <w:noProof/>
            <w:webHidden/>
            <w:sz w:val="24"/>
            <w:szCs w:val="24"/>
          </w:rPr>
          <w:t>12</w:t>
        </w:r>
        <w:r w:rsidRPr="00EA4134">
          <w:rPr>
            <w:noProof/>
            <w:webHidden/>
            <w:sz w:val="24"/>
            <w:szCs w:val="24"/>
          </w:rPr>
          <w:fldChar w:fldCharType="end"/>
        </w:r>
      </w:hyperlink>
    </w:p>
    <w:p w14:paraId="714E50FE" w14:textId="77777777" w:rsidR="00EA4134" w:rsidRPr="00EA4134" w:rsidRDefault="00317BDF">
      <w:pPr>
        <w:pStyle w:val="21"/>
        <w:tabs>
          <w:tab w:val="right" w:leader="dot" w:pos="9345"/>
        </w:tabs>
        <w:rPr>
          <w:rFonts w:ascii="Calibri" w:hAnsi="Calibri"/>
          <w:noProof/>
          <w:sz w:val="24"/>
          <w:szCs w:val="24"/>
          <w:lang w:eastAsia="ru-RU"/>
        </w:rPr>
      </w:pPr>
      <w:hyperlink w:anchor="_Toc99105262" w:history="1">
        <w:r w:rsidR="00EA4134" w:rsidRPr="00EA4134">
          <w:rPr>
            <w:rStyle w:val="a3"/>
            <w:noProof/>
            <w:sz w:val="24"/>
            <w:szCs w:val="24"/>
          </w:rPr>
          <w:t xml:space="preserve">9. </w:t>
        </w:r>
        <w:r w:rsidR="00EA4134">
          <w:rPr>
            <w:rStyle w:val="a3"/>
            <w:noProof/>
            <w:sz w:val="24"/>
            <w:szCs w:val="24"/>
          </w:rPr>
          <w:t xml:space="preserve">  </w:t>
        </w:r>
        <w:r w:rsidR="00EA4134" w:rsidRPr="00EA4134">
          <w:rPr>
            <w:rStyle w:val="a3"/>
            <w:noProof/>
            <w:sz w:val="24"/>
            <w:szCs w:val="24"/>
          </w:rPr>
          <w:t>Порядок подачи заявлений на социальные стипендии, повышенные социальные и академические стипендии</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_Toc99105262 \h </w:instrText>
        </w:r>
        <w:r w:rsidRPr="00EA4134">
          <w:rPr>
            <w:noProof/>
            <w:webHidden/>
            <w:sz w:val="24"/>
            <w:szCs w:val="24"/>
          </w:rPr>
        </w:r>
        <w:r w:rsidRPr="00EA4134">
          <w:rPr>
            <w:noProof/>
            <w:webHidden/>
            <w:sz w:val="24"/>
            <w:szCs w:val="24"/>
          </w:rPr>
          <w:fldChar w:fldCharType="separate"/>
        </w:r>
        <w:r w:rsidR="003D7136">
          <w:rPr>
            <w:noProof/>
            <w:webHidden/>
            <w:sz w:val="24"/>
            <w:szCs w:val="24"/>
          </w:rPr>
          <w:t>13</w:t>
        </w:r>
        <w:r w:rsidRPr="00EA4134">
          <w:rPr>
            <w:noProof/>
            <w:webHidden/>
            <w:sz w:val="24"/>
            <w:szCs w:val="24"/>
          </w:rPr>
          <w:fldChar w:fldCharType="end"/>
        </w:r>
      </w:hyperlink>
    </w:p>
    <w:p w14:paraId="64861802" w14:textId="77777777" w:rsidR="00EA4134" w:rsidRDefault="00317BDF">
      <w:pPr>
        <w:pStyle w:val="21"/>
        <w:tabs>
          <w:tab w:val="right" w:leader="dot" w:pos="9345"/>
        </w:tabs>
        <w:rPr>
          <w:rFonts w:ascii="Calibri" w:hAnsi="Calibri"/>
          <w:noProof/>
          <w:sz w:val="22"/>
          <w:szCs w:val="22"/>
          <w:lang w:eastAsia="ru-RU"/>
        </w:rPr>
      </w:pPr>
      <w:hyperlink w:anchor="_Toc99105263" w:history="1">
        <w:r w:rsidR="00EA4134" w:rsidRPr="00EA4134">
          <w:rPr>
            <w:rStyle w:val="a3"/>
            <w:noProof/>
            <w:sz w:val="24"/>
            <w:szCs w:val="24"/>
          </w:rPr>
          <w:t>Приложение</w:t>
        </w:r>
        <w:r w:rsidR="00EA4134" w:rsidRPr="00EA4134">
          <w:rPr>
            <w:noProof/>
            <w:webHidden/>
            <w:sz w:val="24"/>
            <w:szCs w:val="24"/>
          </w:rPr>
          <w:tab/>
        </w:r>
        <w:r w:rsidRPr="00EA4134">
          <w:rPr>
            <w:noProof/>
            <w:webHidden/>
            <w:sz w:val="24"/>
            <w:szCs w:val="24"/>
          </w:rPr>
          <w:fldChar w:fldCharType="begin"/>
        </w:r>
        <w:r w:rsidR="00EA4134" w:rsidRPr="00EA4134">
          <w:rPr>
            <w:noProof/>
            <w:webHidden/>
            <w:sz w:val="24"/>
            <w:szCs w:val="24"/>
          </w:rPr>
          <w:instrText xml:space="preserve"> PAGEREF _Toc99105263 \h </w:instrText>
        </w:r>
        <w:r w:rsidRPr="00EA4134">
          <w:rPr>
            <w:noProof/>
            <w:webHidden/>
            <w:sz w:val="24"/>
            <w:szCs w:val="24"/>
          </w:rPr>
        </w:r>
        <w:r w:rsidRPr="00EA4134">
          <w:rPr>
            <w:noProof/>
            <w:webHidden/>
            <w:sz w:val="24"/>
            <w:szCs w:val="24"/>
          </w:rPr>
          <w:fldChar w:fldCharType="separate"/>
        </w:r>
        <w:r w:rsidR="003D7136">
          <w:rPr>
            <w:noProof/>
            <w:webHidden/>
            <w:sz w:val="24"/>
            <w:szCs w:val="24"/>
          </w:rPr>
          <w:t>14</w:t>
        </w:r>
        <w:r w:rsidRPr="00EA4134">
          <w:rPr>
            <w:noProof/>
            <w:webHidden/>
            <w:sz w:val="24"/>
            <w:szCs w:val="24"/>
          </w:rPr>
          <w:fldChar w:fldCharType="end"/>
        </w:r>
      </w:hyperlink>
    </w:p>
    <w:p w14:paraId="0753E8C2" w14:textId="77777777" w:rsidR="00E57853" w:rsidRDefault="00317BDF">
      <w:r>
        <w:fldChar w:fldCharType="end"/>
      </w:r>
    </w:p>
    <w:p w14:paraId="391520C3" w14:textId="77777777" w:rsidR="005C622B" w:rsidRPr="00A02AA2" w:rsidRDefault="005C622B" w:rsidP="00A02AA2">
      <w:pPr>
        <w:rPr>
          <w:b/>
          <w:sz w:val="24"/>
          <w:szCs w:val="24"/>
        </w:rPr>
      </w:pPr>
    </w:p>
    <w:p w14:paraId="7A969AD9" w14:textId="77777777" w:rsidR="005C622B" w:rsidRPr="00A02AA2" w:rsidRDefault="005C622B" w:rsidP="00A02AA2">
      <w:pPr>
        <w:rPr>
          <w:b/>
          <w:sz w:val="24"/>
          <w:szCs w:val="24"/>
          <w:lang w:val="en-US"/>
        </w:rPr>
      </w:pPr>
    </w:p>
    <w:p w14:paraId="7EBF7801" w14:textId="77777777" w:rsidR="005C622B" w:rsidRPr="00A02AA2" w:rsidRDefault="005C622B" w:rsidP="00A02AA2">
      <w:pPr>
        <w:rPr>
          <w:b/>
          <w:sz w:val="24"/>
          <w:szCs w:val="24"/>
        </w:rPr>
      </w:pPr>
    </w:p>
    <w:p w14:paraId="126BC443" w14:textId="77777777" w:rsidR="005C622B" w:rsidRPr="00A02AA2" w:rsidRDefault="005C622B" w:rsidP="00A02AA2">
      <w:pPr>
        <w:rPr>
          <w:b/>
          <w:sz w:val="24"/>
          <w:szCs w:val="24"/>
        </w:rPr>
      </w:pPr>
    </w:p>
    <w:p w14:paraId="4B550898" w14:textId="77777777" w:rsidR="005C622B" w:rsidRPr="00A02AA2" w:rsidRDefault="005C622B" w:rsidP="00A02AA2">
      <w:pPr>
        <w:rPr>
          <w:b/>
          <w:sz w:val="24"/>
          <w:szCs w:val="24"/>
        </w:rPr>
      </w:pPr>
    </w:p>
    <w:p w14:paraId="18378949" w14:textId="77777777" w:rsidR="005C622B" w:rsidRPr="00A02AA2" w:rsidRDefault="005C622B" w:rsidP="00A02AA2">
      <w:pPr>
        <w:rPr>
          <w:b/>
          <w:sz w:val="24"/>
          <w:szCs w:val="24"/>
        </w:rPr>
      </w:pPr>
    </w:p>
    <w:p w14:paraId="259A75BC" w14:textId="77777777" w:rsidR="005C622B" w:rsidRPr="00A02AA2" w:rsidRDefault="005C622B" w:rsidP="00A02AA2">
      <w:pPr>
        <w:rPr>
          <w:b/>
          <w:sz w:val="24"/>
          <w:szCs w:val="24"/>
        </w:rPr>
      </w:pPr>
    </w:p>
    <w:p w14:paraId="31A37A53" w14:textId="77777777" w:rsidR="005C622B" w:rsidRPr="00A02AA2" w:rsidRDefault="005C622B" w:rsidP="00A02AA2">
      <w:pPr>
        <w:rPr>
          <w:b/>
          <w:sz w:val="24"/>
          <w:szCs w:val="24"/>
        </w:rPr>
      </w:pPr>
    </w:p>
    <w:p w14:paraId="67989180" w14:textId="77777777" w:rsidR="005C622B" w:rsidRPr="00A02AA2" w:rsidRDefault="005C622B" w:rsidP="00A02AA2">
      <w:pPr>
        <w:rPr>
          <w:b/>
          <w:sz w:val="24"/>
          <w:szCs w:val="24"/>
        </w:rPr>
      </w:pPr>
    </w:p>
    <w:p w14:paraId="6312C30D" w14:textId="77777777" w:rsidR="005C622B" w:rsidRPr="00A02AA2" w:rsidRDefault="005C622B" w:rsidP="00A02AA2">
      <w:pPr>
        <w:rPr>
          <w:b/>
          <w:sz w:val="24"/>
          <w:szCs w:val="24"/>
        </w:rPr>
      </w:pPr>
    </w:p>
    <w:p w14:paraId="61D1A49C" w14:textId="77777777" w:rsidR="005C622B" w:rsidRPr="00A02AA2" w:rsidRDefault="005C622B" w:rsidP="00A02AA2">
      <w:pPr>
        <w:rPr>
          <w:b/>
          <w:sz w:val="24"/>
          <w:szCs w:val="24"/>
        </w:rPr>
      </w:pPr>
    </w:p>
    <w:p w14:paraId="42A4DB2D" w14:textId="77777777" w:rsidR="005C622B" w:rsidRPr="00A02AA2" w:rsidRDefault="005C622B" w:rsidP="00A02AA2">
      <w:pPr>
        <w:rPr>
          <w:b/>
          <w:sz w:val="24"/>
          <w:szCs w:val="24"/>
        </w:rPr>
      </w:pPr>
    </w:p>
    <w:p w14:paraId="49791368" w14:textId="77777777" w:rsidR="005C622B" w:rsidRPr="00A02AA2" w:rsidRDefault="005C622B" w:rsidP="00A02AA2">
      <w:pPr>
        <w:rPr>
          <w:b/>
          <w:sz w:val="24"/>
          <w:szCs w:val="24"/>
        </w:rPr>
      </w:pPr>
    </w:p>
    <w:p w14:paraId="44EA5040" w14:textId="77777777" w:rsidR="005C622B" w:rsidRPr="00A02AA2" w:rsidRDefault="005C622B" w:rsidP="00A02AA2">
      <w:pPr>
        <w:rPr>
          <w:b/>
          <w:sz w:val="24"/>
          <w:szCs w:val="24"/>
        </w:rPr>
      </w:pPr>
    </w:p>
    <w:p w14:paraId="6C158E6D" w14:textId="77777777" w:rsidR="005C622B" w:rsidRPr="00A02AA2" w:rsidRDefault="005C622B" w:rsidP="00A02AA2">
      <w:pPr>
        <w:rPr>
          <w:b/>
          <w:sz w:val="24"/>
          <w:szCs w:val="24"/>
        </w:rPr>
      </w:pPr>
    </w:p>
    <w:p w14:paraId="1205CA03" w14:textId="77777777" w:rsidR="005C622B" w:rsidRPr="00A02AA2" w:rsidRDefault="005C622B" w:rsidP="00A02AA2">
      <w:pPr>
        <w:rPr>
          <w:b/>
          <w:sz w:val="24"/>
          <w:szCs w:val="24"/>
        </w:rPr>
      </w:pPr>
    </w:p>
    <w:p w14:paraId="03238379" w14:textId="77777777" w:rsidR="005C622B" w:rsidRPr="00A02AA2" w:rsidRDefault="005C622B" w:rsidP="00A02AA2">
      <w:pPr>
        <w:rPr>
          <w:b/>
          <w:sz w:val="24"/>
          <w:szCs w:val="24"/>
        </w:rPr>
      </w:pPr>
    </w:p>
    <w:p w14:paraId="04777D25" w14:textId="77777777" w:rsidR="005C622B" w:rsidRPr="00A02AA2" w:rsidRDefault="005C622B" w:rsidP="00A02AA2">
      <w:pPr>
        <w:rPr>
          <w:b/>
          <w:sz w:val="24"/>
          <w:szCs w:val="24"/>
        </w:rPr>
      </w:pPr>
    </w:p>
    <w:p w14:paraId="7708B328" w14:textId="77777777" w:rsidR="005C622B" w:rsidRPr="00A02AA2" w:rsidRDefault="005C622B" w:rsidP="00A02AA2">
      <w:pPr>
        <w:rPr>
          <w:b/>
          <w:sz w:val="24"/>
          <w:szCs w:val="24"/>
        </w:rPr>
      </w:pPr>
    </w:p>
    <w:p w14:paraId="23CDF7A4" w14:textId="77777777" w:rsidR="005C622B" w:rsidRPr="00A02AA2" w:rsidRDefault="005C622B" w:rsidP="00A02AA2">
      <w:pPr>
        <w:rPr>
          <w:b/>
          <w:sz w:val="24"/>
          <w:szCs w:val="24"/>
        </w:rPr>
      </w:pPr>
    </w:p>
    <w:p w14:paraId="2FA20B59" w14:textId="77777777" w:rsidR="005C622B" w:rsidRPr="00A02AA2" w:rsidRDefault="005C622B" w:rsidP="00A02AA2">
      <w:pPr>
        <w:rPr>
          <w:b/>
          <w:sz w:val="24"/>
          <w:szCs w:val="24"/>
        </w:rPr>
      </w:pPr>
    </w:p>
    <w:p w14:paraId="769A14B8" w14:textId="77777777" w:rsidR="005C622B" w:rsidRPr="00A02AA2" w:rsidRDefault="005C622B" w:rsidP="00A02AA2">
      <w:pPr>
        <w:rPr>
          <w:b/>
          <w:sz w:val="24"/>
          <w:szCs w:val="24"/>
        </w:rPr>
      </w:pPr>
    </w:p>
    <w:p w14:paraId="1019CA50" w14:textId="77777777" w:rsidR="005C622B" w:rsidRPr="00A02AA2" w:rsidRDefault="005C622B" w:rsidP="00A02AA2">
      <w:pPr>
        <w:rPr>
          <w:b/>
          <w:sz w:val="24"/>
          <w:szCs w:val="24"/>
        </w:rPr>
      </w:pPr>
    </w:p>
    <w:p w14:paraId="48730F17" w14:textId="77777777" w:rsidR="005C622B" w:rsidRPr="00A02AA2" w:rsidRDefault="005C622B" w:rsidP="00A02AA2">
      <w:pPr>
        <w:rPr>
          <w:b/>
          <w:sz w:val="24"/>
          <w:szCs w:val="24"/>
        </w:rPr>
      </w:pPr>
    </w:p>
    <w:p w14:paraId="0116CFC2" w14:textId="77777777" w:rsidR="005C622B" w:rsidRPr="00A02AA2" w:rsidRDefault="005C622B" w:rsidP="00A02AA2">
      <w:pPr>
        <w:rPr>
          <w:b/>
          <w:sz w:val="24"/>
          <w:szCs w:val="24"/>
        </w:rPr>
      </w:pPr>
    </w:p>
    <w:p w14:paraId="632CF641" w14:textId="77777777" w:rsidR="005C622B" w:rsidRDefault="005C622B" w:rsidP="00A02AA2">
      <w:pPr>
        <w:rPr>
          <w:b/>
          <w:sz w:val="24"/>
          <w:szCs w:val="24"/>
        </w:rPr>
      </w:pPr>
    </w:p>
    <w:p w14:paraId="4EEFFEF8" w14:textId="77777777" w:rsidR="00AE6824" w:rsidRPr="00A02AA2" w:rsidRDefault="00AE6824" w:rsidP="00A02AA2">
      <w:pPr>
        <w:rPr>
          <w:b/>
          <w:sz w:val="24"/>
          <w:szCs w:val="24"/>
        </w:rPr>
      </w:pPr>
    </w:p>
    <w:p w14:paraId="68154FDA" w14:textId="77777777" w:rsidR="0007689C" w:rsidRDefault="0007689C" w:rsidP="00A02AA2">
      <w:pPr>
        <w:pStyle w:val="3"/>
        <w:numPr>
          <w:ilvl w:val="0"/>
          <w:numId w:val="10"/>
        </w:numPr>
        <w:jc w:val="center"/>
        <w:rPr>
          <w:rFonts w:ascii="Times New Roman" w:hAnsi="Times New Roman"/>
          <w:color w:val="auto"/>
          <w:sz w:val="24"/>
          <w:szCs w:val="24"/>
        </w:rPr>
      </w:pPr>
      <w:bookmarkStart w:id="0" w:name="_Toc99105254"/>
      <w:r w:rsidRPr="00A02AA2">
        <w:rPr>
          <w:rFonts w:ascii="Times New Roman" w:hAnsi="Times New Roman"/>
          <w:color w:val="auto"/>
          <w:sz w:val="24"/>
          <w:szCs w:val="24"/>
        </w:rPr>
        <w:lastRenderedPageBreak/>
        <w:t>О</w:t>
      </w:r>
      <w:r w:rsidR="00336D41">
        <w:rPr>
          <w:rFonts w:ascii="Times New Roman" w:hAnsi="Times New Roman"/>
          <w:color w:val="auto"/>
          <w:sz w:val="24"/>
          <w:szCs w:val="24"/>
        </w:rPr>
        <w:t>бщие положения</w:t>
      </w:r>
      <w:bookmarkEnd w:id="0"/>
    </w:p>
    <w:p w14:paraId="14A53D48" w14:textId="77777777" w:rsidR="00C85801" w:rsidRPr="00C85801" w:rsidRDefault="00C85801" w:rsidP="00C85801"/>
    <w:p w14:paraId="222CB9E4" w14:textId="77777777" w:rsidR="00BC2284" w:rsidRDefault="0007689C" w:rsidP="0008246A">
      <w:pPr>
        <w:pStyle w:val="normal"/>
        <w:numPr>
          <w:ilvl w:val="1"/>
          <w:numId w:val="2"/>
        </w:numPr>
        <w:spacing w:line="240" w:lineRule="auto"/>
        <w:ind w:left="0" w:firstLine="426"/>
        <w:jc w:val="both"/>
        <w:rPr>
          <w:rFonts w:ascii="Times New Roman" w:hAnsi="Times New Roman" w:cs="Times New Roman"/>
          <w:sz w:val="24"/>
          <w:szCs w:val="24"/>
        </w:rPr>
      </w:pPr>
      <w:r w:rsidRPr="00A02AA2">
        <w:rPr>
          <w:rFonts w:ascii="Times New Roman" w:hAnsi="Times New Roman" w:cs="Times New Roman"/>
          <w:sz w:val="24"/>
          <w:szCs w:val="24"/>
        </w:rPr>
        <w:t xml:space="preserve">Настоящее Положение определяет порядок </w:t>
      </w:r>
      <w:r w:rsidR="00BC2284" w:rsidRPr="00A02AA2">
        <w:rPr>
          <w:rFonts w:ascii="Times New Roman" w:hAnsi="Times New Roman" w:cs="Times New Roman"/>
          <w:sz w:val="24"/>
          <w:szCs w:val="24"/>
        </w:rPr>
        <w:t xml:space="preserve">назначения и выплаты следующих стипендий обучающимся </w:t>
      </w:r>
      <w:r w:rsidR="00325D92">
        <w:rPr>
          <w:rFonts w:ascii="Times New Roman" w:hAnsi="Times New Roman" w:cs="Times New Roman"/>
          <w:sz w:val="24"/>
          <w:szCs w:val="24"/>
        </w:rPr>
        <w:t>Ч</w:t>
      </w:r>
      <w:r w:rsidR="004D2A30" w:rsidRPr="00A02AA2">
        <w:rPr>
          <w:rFonts w:ascii="Times New Roman" w:hAnsi="Times New Roman" w:cs="Times New Roman"/>
          <w:sz w:val="24"/>
          <w:szCs w:val="24"/>
        </w:rPr>
        <w:t>астного образовательного учреждения высшего образования «Русская христианская гуманитарная академия» (далее – Академия)</w:t>
      </w:r>
      <w:r w:rsidR="00BC2284" w:rsidRPr="00A02AA2">
        <w:rPr>
          <w:rFonts w:ascii="Times New Roman" w:hAnsi="Times New Roman" w:cs="Times New Roman"/>
          <w:sz w:val="24"/>
          <w:szCs w:val="24"/>
        </w:rPr>
        <w:t>:</w:t>
      </w:r>
    </w:p>
    <w:p w14:paraId="28E4254A" w14:textId="77777777" w:rsidR="00C85801" w:rsidRDefault="00C85801" w:rsidP="00C85801">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2AA2">
        <w:rPr>
          <w:rFonts w:ascii="Times New Roman" w:hAnsi="Times New Roman" w:cs="Times New Roman"/>
          <w:sz w:val="24"/>
          <w:szCs w:val="24"/>
        </w:rPr>
        <w:t>государственные академические стипендии студентам</w:t>
      </w:r>
      <w:r>
        <w:rPr>
          <w:rFonts w:ascii="Times New Roman" w:hAnsi="Times New Roman" w:cs="Times New Roman"/>
          <w:sz w:val="24"/>
          <w:szCs w:val="24"/>
        </w:rPr>
        <w:t xml:space="preserve">, обучающимся </w:t>
      </w:r>
      <w:r w:rsidRPr="00A02AA2">
        <w:rPr>
          <w:rFonts w:ascii="Times New Roman" w:hAnsi="Times New Roman" w:cs="Times New Roman"/>
          <w:sz w:val="24"/>
          <w:szCs w:val="24"/>
        </w:rPr>
        <w:t>по очной форме за счет бюджетных ассигнований федерального бюджета</w:t>
      </w:r>
      <w:r>
        <w:rPr>
          <w:rFonts w:ascii="Times New Roman" w:hAnsi="Times New Roman" w:cs="Times New Roman"/>
          <w:sz w:val="24"/>
          <w:szCs w:val="24"/>
        </w:rPr>
        <w:t xml:space="preserve"> по программам </w:t>
      </w:r>
      <w:r w:rsidR="009B1414" w:rsidRPr="00BC39C1">
        <w:rPr>
          <w:rFonts w:ascii="Times New Roman" w:hAnsi="Times New Roman" w:cs="Times New Roman"/>
          <w:sz w:val="24"/>
          <w:szCs w:val="24"/>
        </w:rPr>
        <w:t>среднего</w:t>
      </w:r>
      <w:r w:rsidR="009B1414">
        <w:rPr>
          <w:rFonts w:ascii="Times New Roman" w:hAnsi="Times New Roman" w:cs="Times New Roman"/>
          <w:color w:val="FF0000"/>
          <w:sz w:val="24"/>
          <w:szCs w:val="24"/>
        </w:rPr>
        <w:t xml:space="preserve"> </w:t>
      </w:r>
      <w:r>
        <w:rPr>
          <w:rFonts w:ascii="Times New Roman" w:hAnsi="Times New Roman" w:cs="Times New Roman"/>
          <w:sz w:val="24"/>
          <w:szCs w:val="24"/>
        </w:rPr>
        <w:t>профессионального образования (далее – СПО)</w:t>
      </w:r>
      <w:r w:rsidRPr="00A02AA2">
        <w:rPr>
          <w:rFonts w:ascii="Times New Roman" w:hAnsi="Times New Roman" w:cs="Times New Roman"/>
          <w:sz w:val="24"/>
          <w:szCs w:val="24"/>
        </w:rPr>
        <w:t xml:space="preserve">, </w:t>
      </w:r>
      <w:r w:rsidR="00325D92">
        <w:rPr>
          <w:rFonts w:ascii="Times New Roman" w:hAnsi="Times New Roman" w:cs="Times New Roman"/>
          <w:sz w:val="24"/>
          <w:szCs w:val="24"/>
        </w:rPr>
        <w:t>в</w:t>
      </w:r>
      <w:r w:rsidRPr="00A02AA2">
        <w:rPr>
          <w:rFonts w:ascii="Times New Roman" w:hAnsi="Times New Roman" w:cs="Times New Roman"/>
          <w:sz w:val="24"/>
          <w:szCs w:val="24"/>
        </w:rPr>
        <w:t xml:space="preserve"> том числе повышенные государственные академические стипендии за особые достижения</w:t>
      </w:r>
      <w:r>
        <w:rPr>
          <w:rFonts w:ascii="Times New Roman" w:hAnsi="Times New Roman" w:cs="Times New Roman"/>
          <w:sz w:val="24"/>
          <w:szCs w:val="24"/>
        </w:rPr>
        <w:t>;</w:t>
      </w:r>
    </w:p>
    <w:p w14:paraId="537749F8" w14:textId="77777777" w:rsidR="0007689C" w:rsidRDefault="00C85801" w:rsidP="00691D2B">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284" w:rsidRPr="00A02AA2">
        <w:rPr>
          <w:rFonts w:ascii="Times New Roman" w:hAnsi="Times New Roman" w:cs="Times New Roman"/>
          <w:sz w:val="24"/>
          <w:szCs w:val="24"/>
        </w:rPr>
        <w:t xml:space="preserve">-  государственные </w:t>
      </w:r>
      <w:r w:rsidR="00B73451" w:rsidRPr="00A02AA2">
        <w:rPr>
          <w:rFonts w:ascii="Times New Roman" w:hAnsi="Times New Roman" w:cs="Times New Roman"/>
          <w:sz w:val="24"/>
          <w:szCs w:val="24"/>
        </w:rPr>
        <w:t xml:space="preserve">академические </w:t>
      </w:r>
      <w:r w:rsidR="00BC2284" w:rsidRPr="00A02AA2">
        <w:rPr>
          <w:rFonts w:ascii="Times New Roman" w:hAnsi="Times New Roman" w:cs="Times New Roman"/>
          <w:sz w:val="24"/>
          <w:szCs w:val="24"/>
        </w:rPr>
        <w:t>стипендии студентам, обучающимся по очной форме за счет бюджетных ассигнований федерального бюджета</w:t>
      </w:r>
      <w:r>
        <w:rPr>
          <w:rFonts w:ascii="Times New Roman" w:hAnsi="Times New Roman" w:cs="Times New Roman"/>
          <w:sz w:val="24"/>
          <w:szCs w:val="24"/>
        </w:rPr>
        <w:t xml:space="preserve"> по программам высшего образования</w:t>
      </w:r>
      <w:r w:rsidR="00B73451" w:rsidRPr="00A02AA2">
        <w:rPr>
          <w:rFonts w:ascii="Times New Roman" w:hAnsi="Times New Roman" w:cs="Times New Roman"/>
          <w:sz w:val="24"/>
          <w:szCs w:val="24"/>
        </w:rPr>
        <w:t>, а то</w:t>
      </w:r>
      <w:r w:rsidR="003B3FAF" w:rsidRPr="00A02AA2">
        <w:rPr>
          <w:rFonts w:ascii="Times New Roman" w:hAnsi="Times New Roman" w:cs="Times New Roman"/>
          <w:sz w:val="24"/>
          <w:szCs w:val="24"/>
        </w:rPr>
        <w:t>м</w:t>
      </w:r>
      <w:r w:rsidR="00B73451" w:rsidRPr="00A02AA2">
        <w:rPr>
          <w:rFonts w:ascii="Times New Roman" w:hAnsi="Times New Roman" w:cs="Times New Roman"/>
          <w:sz w:val="24"/>
          <w:szCs w:val="24"/>
        </w:rPr>
        <w:t xml:space="preserve"> числе повышенные гос</w:t>
      </w:r>
      <w:r w:rsidR="00FF45C5" w:rsidRPr="00A02AA2">
        <w:rPr>
          <w:rFonts w:ascii="Times New Roman" w:hAnsi="Times New Roman" w:cs="Times New Roman"/>
          <w:sz w:val="24"/>
          <w:szCs w:val="24"/>
        </w:rPr>
        <w:t>ударственные академические стипендии за особые достижения</w:t>
      </w:r>
      <w:r w:rsidR="003B3FAF" w:rsidRPr="00A02AA2">
        <w:rPr>
          <w:rFonts w:ascii="Times New Roman" w:hAnsi="Times New Roman" w:cs="Times New Roman"/>
          <w:sz w:val="24"/>
          <w:szCs w:val="24"/>
        </w:rPr>
        <w:t>;</w:t>
      </w:r>
    </w:p>
    <w:p w14:paraId="225D90E1" w14:textId="77777777" w:rsidR="00FF45C5" w:rsidRPr="00A02AA2" w:rsidRDefault="00FF45C5" w:rsidP="00691D2B">
      <w:pPr>
        <w:pStyle w:val="normal"/>
        <w:spacing w:line="240" w:lineRule="auto"/>
        <w:ind w:firstLine="207"/>
        <w:jc w:val="both"/>
        <w:rPr>
          <w:rFonts w:ascii="Times New Roman" w:hAnsi="Times New Roman" w:cs="Times New Roman"/>
          <w:sz w:val="24"/>
          <w:szCs w:val="24"/>
        </w:rPr>
      </w:pPr>
      <w:r w:rsidRPr="00A02AA2">
        <w:rPr>
          <w:rFonts w:ascii="Times New Roman" w:hAnsi="Times New Roman" w:cs="Times New Roman"/>
          <w:sz w:val="24"/>
          <w:szCs w:val="24"/>
        </w:rPr>
        <w:t>- государственные социальные стипендии</w:t>
      </w:r>
      <w:r w:rsidR="000970E2">
        <w:rPr>
          <w:rFonts w:ascii="Times New Roman" w:hAnsi="Times New Roman" w:cs="Times New Roman"/>
          <w:sz w:val="24"/>
          <w:szCs w:val="24"/>
        </w:rPr>
        <w:t>, в том числе повышенные социальные стипендии;</w:t>
      </w:r>
    </w:p>
    <w:p w14:paraId="7A8BBCC9" w14:textId="77777777" w:rsidR="00FF45C5" w:rsidRPr="00A02AA2" w:rsidRDefault="00FF45C5" w:rsidP="00691D2B">
      <w:pPr>
        <w:pStyle w:val="normal"/>
        <w:spacing w:line="240" w:lineRule="auto"/>
        <w:ind w:firstLine="207"/>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3B3FAF" w:rsidRPr="00A02AA2">
        <w:rPr>
          <w:rFonts w:ascii="Times New Roman" w:hAnsi="Times New Roman" w:cs="Times New Roman"/>
          <w:sz w:val="24"/>
          <w:szCs w:val="24"/>
        </w:rPr>
        <w:t>государственные</w:t>
      </w:r>
      <w:r w:rsidRPr="00A02AA2">
        <w:rPr>
          <w:rFonts w:ascii="Times New Roman" w:hAnsi="Times New Roman" w:cs="Times New Roman"/>
          <w:sz w:val="24"/>
          <w:szCs w:val="24"/>
        </w:rPr>
        <w:t xml:space="preserve"> стипендии аспирантам, обучающимся по очной форме за счет бюджетных ассигнований федерального бюджета</w:t>
      </w:r>
      <w:r w:rsidR="003B3FAF" w:rsidRPr="00A02AA2">
        <w:rPr>
          <w:rFonts w:ascii="Times New Roman" w:hAnsi="Times New Roman" w:cs="Times New Roman"/>
          <w:sz w:val="24"/>
          <w:szCs w:val="24"/>
        </w:rPr>
        <w:t>;</w:t>
      </w:r>
    </w:p>
    <w:p w14:paraId="5DD65BEF" w14:textId="77777777" w:rsidR="0008246A" w:rsidRDefault="00FF45C5" w:rsidP="0008246A">
      <w:pPr>
        <w:pStyle w:val="normal"/>
        <w:spacing w:line="240" w:lineRule="auto"/>
        <w:ind w:firstLine="207"/>
        <w:jc w:val="both"/>
        <w:rPr>
          <w:rFonts w:ascii="Times New Roman" w:hAnsi="Times New Roman" w:cs="Times New Roman"/>
          <w:sz w:val="24"/>
          <w:szCs w:val="24"/>
        </w:rPr>
      </w:pPr>
      <w:r w:rsidRPr="00A02AA2">
        <w:rPr>
          <w:rFonts w:ascii="Times New Roman" w:hAnsi="Times New Roman" w:cs="Times New Roman"/>
          <w:sz w:val="24"/>
          <w:szCs w:val="24"/>
        </w:rPr>
        <w:t xml:space="preserve">- именные стипендии, стипендии Президента </w:t>
      </w:r>
      <w:r w:rsidR="003B3FAF" w:rsidRPr="00A02AA2">
        <w:rPr>
          <w:rFonts w:ascii="Times New Roman" w:hAnsi="Times New Roman" w:cs="Times New Roman"/>
          <w:sz w:val="24"/>
          <w:szCs w:val="24"/>
        </w:rPr>
        <w:t>Российской Федерации</w:t>
      </w:r>
      <w:r w:rsidRPr="00A02AA2">
        <w:rPr>
          <w:rFonts w:ascii="Times New Roman" w:hAnsi="Times New Roman" w:cs="Times New Roman"/>
          <w:sz w:val="24"/>
          <w:szCs w:val="24"/>
        </w:rPr>
        <w:t>, стипенди</w:t>
      </w:r>
      <w:r w:rsidR="0008246A">
        <w:rPr>
          <w:rFonts w:ascii="Times New Roman" w:hAnsi="Times New Roman" w:cs="Times New Roman"/>
          <w:sz w:val="24"/>
          <w:szCs w:val="24"/>
        </w:rPr>
        <w:t>и</w:t>
      </w:r>
      <w:r w:rsidRPr="00A02AA2">
        <w:rPr>
          <w:rFonts w:ascii="Times New Roman" w:hAnsi="Times New Roman" w:cs="Times New Roman"/>
          <w:sz w:val="24"/>
          <w:szCs w:val="24"/>
        </w:rPr>
        <w:t xml:space="preserve"> Правительс</w:t>
      </w:r>
      <w:r w:rsidR="0008246A">
        <w:rPr>
          <w:rFonts w:ascii="Times New Roman" w:hAnsi="Times New Roman" w:cs="Times New Roman"/>
          <w:sz w:val="24"/>
          <w:szCs w:val="24"/>
        </w:rPr>
        <w:t>тва Российской Федерации.</w:t>
      </w:r>
    </w:p>
    <w:p w14:paraId="0391D5D7" w14:textId="77777777" w:rsidR="00386234" w:rsidRPr="00A02AA2" w:rsidRDefault="0008246A" w:rsidP="0008246A">
      <w:pPr>
        <w:pStyle w:val="normal"/>
        <w:spacing w:line="240" w:lineRule="auto"/>
        <w:ind w:firstLine="207"/>
        <w:jc w:val="both"/>
        <w:rPr>
          <w:rFonts w:ascii="Times New Roman" w:hAnsi="Times New Roman" w:cs="Times New Roman"/>
          <w:sz w:val="24"/>
          <w:szCs w:val="24"/>
        </w:rPr>
      </w:pPr>
      <w:r>
        <w:rPr>
          <w:rFonts w:ascii="Times New Roman" w:hAnsi="Times New Roman" w:cs="Times New Roman"/>
          <w:sz w:val="24"/>
          <w:szCs w:val="24"/>
        </w:rPr>
        <w:t>1.2</w:t>
      </w:r>
      <w:r w:rsidR="00FF45C5" w:rsidRPr="00A02AA2">
        <w:rPr>
          <w:rFonts w:ascii="Times New Roman" w:hAnsi="Times New Roman" w:cs="Times New Roman"/>
          <w:sz w:val="24"/>
          <w:szCs w:val="24"/>
        </w:rPr>
        <w:t xml:space="preserve"> Стипендии, указанные в п. 1.1</w:t>
      </w:r>
      <w:r w:rsidR="003B3FAF" w:rsidRPr="00A02AA2">
        <w:rPr>
          <w:rFonts w:ascii="Times New Roman" w:hAnsi="Times New Roman" w:cs="Times New Roman"/>
          <w:sz w:val="24"/>
          <w:szCs w:val="24"/>
        </w:rPr>
        <w:t xml:space="preserve"> </w:t>
      </w:r>
      <w:r w:rsidR="00FF45C5" w:rsidRPr="00A02AA2">
        <w:rPr>
          <w:rFonts w:ascii="Times New Roman" w:hAnsi="Times New Roman" w:cs="Times New Roman"/>
          <w:sz w:val="24"/>
          <w:szCs w:val="24"/>
        </w:rPr>
        <w:t xml:space="preserve">настоящего Положения, назначаются и выплачиваются Академией в порядке и размерах, определяемых </w:t>
      </w:r>
      <w:r w:rsidR="003B3FAF" w:rsidRPr="00A02AA2">
        <w:rPr>
          <w:rFonts w:ascii="Times New Roman" w:hAnsi="Times New Roman" w:cs="Times New Roman"/>
          <w:sz w:val="24"/>
          <w:szCs w:val="24"/>
        </w:rPr>
        <w:t>С</w:t>
      </w:r>
      <w:r w:rsidR="00FF45C5" w:rsidRPr="00A02AA2">
        <w:rPr>
          <w:rFonts w:ascii="Times New Roman" w:hAnsi="Times New Roman" w:cs="Times New Roman"/>
          <w:sz w:val="24"/>
          <w:szCs w:val="24"/>
        </w:rPr>
        <w:t>типендиальной комиссией (далее – Комиссия) в соответствии со следующим нормативными актами:</w:t>
      </w:r>
    </w:p>
    <w:p w14:paraId="0CC54FCE" w14:textId="77777777" w:rsidR="0047356A" w:rsidRPr="00A02AA2" w:rsidRDefault="00386234"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Федеральны</w:t>
      </w:r>
      <w:r w:rsidR="003B3FAF" w:rsidRPr="00A02AA2">
        <w:rPr>
          <w:rFonts w:ascii="Times New Roman" w:hAnsi="Times New Roman" w:cs="Times New Roman"/>
          <w:sz w:val="24"/>
          <w:szCs w:val="24"/>
        </w:rPr>
        <w:t>м</w:t>
      </w:r>
      <w:r w:rsidR="00A308EC" w:rsidRPr="00A02AA2">
        <w:rPr>
          <w:rFonts w:ascii="Times New Roman" w:hAnsi="Times New Roman" w:cs="Times New Roman"/>
          <w:sz w:val="24"/>
          <w:szCs w:val="24"/>
        </w:rPr>
        <w:t xml:space="preserve"> закон</w:t>
      </w:r>
      <w:r w:rsidR="003B3FAF" w:rsidRPr="00A02AA2">
        <w:rPr>
          <w:rFonts w:ascii="Times New Roman" w:hAnsi="Times New Roman" w:cs="Times New Roman"/>
          <w:sz w:val="24"/>
          <w:szCs w:val="24"/>
        </w:rPr>
        <w:t>ом</w:t>
      </w:r>
      <w:r w:rsidR="00A308EC" w:rsidRPr="00A02AA2">
        <w:rPr>
          <w:rFonts w:ascii="Times New Roman" w:hAnsi="Times New Roman" w:cs="Times New Roman"/>
          <w:sz w:val="24"/>
          <w:szCs w:val="24"/>
        </w:rPr>
        <w:t xml:space="preserve"> от 29.12.2012 </w:t>
      </w:r>
      <w:r w:rsidR="003B3FAF" w:rsidRPr="00A02AA2">
        <w:rPr>
          <w:rFonts w:ascii="Times New Roman" w:hAnsi="Times New Roman" w:cs="Times New Roman"/>
          <w:sz w:val="24"/>
          <w:szCs w:val="24"/>
        </w:rPr>
        <w:t>№</w:t>
      </w:r>
      <w:r w:rsidR="00A308EC" w:rsidRPr="00A02AA2">
        <w:rPr>
          <w:rFonts w:ascii="Times New Roman" w:hAnsi="Times New Roman" w:cs="Times New Roman"/>
          <w:sz w:val="24"/>
          <w:szCs w:val="24"/>
        </w:rPr>
        <w:t xml:space="preserve"> 273-ФЗ </w:t>
      </w:r>
      <w:hyperlink r:id="rId9" w:history="1">
        <w:r w:rsidR="00A308EC" w:rsidRPr="00A02AA2">
          <w:rPr>
            <w:rFonts w:ascii="Times New Roman" w:hAnsi="Times New Roman" w:cs="Times New Roman"/>
            <w:sz w:val="24"/>
            <w:szCs w:val="24"/>
          </w:rPr>
          <w:t>«Об</w:t>
        </w:r>
      </w:hyperlink>
      <w:r w:rsidR="00A308EC" w:rsidRPr="00A02AA2">
        <w:rPr>
          <w:rFonts w:ascii="Times New Roman" w:hAnsi="Times New Roman" w:cs="Times New Roman"/>
          <w:sz w:val="24"/>
          <w:szCs w:val="24"/>
        </w:rPr>
        <w:t xml:space="preserve"> образовании в Российской Федерации»</w:t>
      </w:r>
      <w:r w:rsidRPr="00A02AA2">
        <w:rPr>
          <w:rFonts w:ascii="Times New Roman" w:hAnsi="Times New Roman" w:cs="Times New Roman"/>
          <w:sz w:val="24"/>
          <w:szCs w:val="24"/>
        </w:rPr>
        <w:t>;</w:t>
      </w:r>
    </w:p>
    <w:p w14:paraId="08935C3E" w14:textId="77777777" w:rsidR="0047356A" w:rsidRPr="00A02AA2" w:rsidRDefault="0047356A"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Федеральны</w:t>
      </w:r>
      <w:r w:rsidR="003B3FAF" w:rsidRPr="00A02AA2">
        <w:rPr>
          <w:rFonts w:ascii="Times New Roman" w:hAnsi="Times New Roman" w:cs="Times New Roman"/>
          <w:sz w:val="24"/>
          <w:szCs w:val="24"/>
        </w:rPr>
        <w:t>м</w:t>
      </w:r>
      <w:r w:rsidR="00A308EC" w:rsidRPr="00A02AA2">
        <w:rPr>
          <w:rFonts w:ascii="Times New Roman" w:hAnsi="Times New Roman" w:cs="Times New Roman"/>
          <w:sz w:val="24"/>
          <w:szCs w:val="24"/>
        </w:rPr>
        <w:t xml:space="preserve"> закон</w:t>
      </w:r>
      <w:r w:rsidR="003B3FAF" w:rsidRPr="00A02AA2">
        <w:rPr>
          <w:rFonts w:ascii="Times New Roman" w:hAnsi="Times New Roman" w:cs="Times New Roman"/>
          <w:sz w:val="24"/>
          <w:szCs w:val="24"/>
        </w:rPr>
        <w:t>ом</w:t>
      </w:r>
      <w:r w:rsidR="00A308EC" w:rsidRPr="00A02AA2">
        <w:rPr>
          <w:rFonts w:ascii="Times New Roman" w:hAnsi="Times New Roman" w:cs="Times New Roman"/>
          <w:sz w:val="24"/>
          <w:szCs w:val="24"/>
        </w:rPr>
        <w:t xml:space="preserve"> от 07.08.2000 </w:t>
      </w:r>
      <w:r w:rsidR="003B3FAF" w:rsidRPr="00A02AA2">
        <w:rPr>
          <w:rFonts w:ascii="Times New Roman" w:hAnsi="Times New Roman" w:cs="Times New Roman"/>
          <w:sz w:val="24"/>
          <w:szCs w:val="24"/>
        </w:rPr>
        <w:t>№</w:t>
      </w:r>
      <w:r w:rsidR="00A308EC" w:rsidRPr="00A02AA2">
        <w:rPr>
          <w:rFonts w:ascii="Times New Roman" w:hAnsi="Times New Roman" w:cs="Times New Roman"/>
          <w:sz w:val="24"/>
          <w:szCs w:val="24"/>
        </w:rPr>
        <w:t xml:space="preserve"> 122-ФЗ </w:t>
      </w:r>
      <w:hyperlink r:id="rId10" w:history="1">
        <w:r w:rsidR="00A308EC" w:rsidRPr="00A02AA2">
          <w:rPr>
            <w:rFonts w:ascii="Times New Roman" w:hAnsi="Times New Roman" w:cs="Times New Roman"/>
            <w:sz w:val="24"/>
            <w:szCs w:val="24"/>
          </w:rPr>
          <w:t>«О порядке установления размеров стипендий и социальных выплат в Российской Федерации»</w:t>
        </w:r>
      </w:hyperlink>
      <w:r w:rsidRPr="00A02AA2">
        <w:rPr>
          <w:rFonts w:ascii="Times New Roman" w:hAnsi="Times New Roman" w:cs="Times New Roman"/>
          <w:sz w:val="24"/>
          <w:szCs w:val="24"/>
        </w:rPr>
        <w:t>;</w:t>
      </w:r>
    </w:p>
    <w:p w14:paraId="1846782A" w14:textId="77777777" w:rsidR="0047356A" w:rsidRPr="00A02AA2" w:rsidRDefault="0047356A"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3B3FAF" w:rsidRPr="00A02AA2">
        <w:rPr>
          <w:rFonts w:ascii="Times New Roman" w:hAnsi="Times New Roman" w:cs="Times New Roman"/>
          <w:sz w:val="24"/>
          <w:szCs w:val="24"/>
        </w:rPr>
        <w:t>Федеральным</w:t>
      </w:r>
      <w:r w:rsidR="00A308EC" w:rsidRPr="00A02AA2">
        <w:rPr>
          <w:rFonts w:ascii="Times New Roman" w:hAnsi="Times New Roman" w:cs="Times New Roman"/>
          <w:sz w:val="24"/>
          <w:szCs w:val="24"/>
        </w:rPr>
        <w:t xml:space="preserve"> закон</w:t>
      </w:r>
      <w:r w:rsidR="003B3FAF" w:rsidRPr="00A02AA2">
        <w:rPr>
          <w:rFonts w:ascii="Times New Roman" w:hAnsi="Times New Roman" w:cs="Times New Roman"/>
          <w:sz w:val="24"/>
          <w:szCs w:val="24"/>
        </w:rPr>
        <w:t>ом  от 21.12.1996</w:t>
      </w:r>
      <w:r w:rsidR="00A308EC" w:rsidRPr="00A02AA2">
        <w:rPr>
          <w:rFonts w:ascii="Times New Roman" w:hAnsi="Times New Roman" w:cs="Times New Roman"/>
          <w:sz w:val="24"/>
          <w:szCs w:val="24"/>
        </w:rPr>
        <w:t xml:space="preserve"> </w:t>
      </w:r>
      <w:r w:rsidR="003B3FAF" w:rsidRPr="00A02AA2">
        <w:rPr>
          <w:rFonts w:ascii="Times New Roman" w:hAnsi="Times New Roman" w:cs="Times New Roman"/>
          <w:sz w:val="24"/>
          <w:szCs w:val="24"/>
        </w:rPr>
        <w:t>№</w:t>
      </w:r>
      <w:r w:rsidR="00A308EC" w:rsidRPr="00A02AA2">
        <w:rPr>
          <w:rFonts w:ascii="Times New Roman" w:hAnsi="Times New Roman" w:cs="Times New Roman"/>
          <w:sz w:val="24"/>
          <w:szCs w:val="24"/>
        </w:rPr>
        <w:t xml:space="preserve"> 159-ФЗ </w:t>
      </w:r>
      <w:hyperlink r:id="rId11" w:history="1">
        <w:r w:rsidR="00A308EC" w:rsidRPr="00A02AA2">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hyperlink>
      <w:r w:rsidR="00A308EC" w:rsidRPr="00A02AA2">
        <w:rPr>
          <w:rFonts w:ascii="Times New Roman" w:hAnsi="Times New Roman" w:cs="Times New Roman"/>
          <w:sz w:val="24"/>
          <w:szCs w:val="24"/>
        </w:rPr>
        <w:t xml:space="preserve"> </w:t>
      </w:r>
      <w:r w:rsidR="003B3FAF" w:rsidRPr="00A02AA2">
        <w:rPr>
          <w:rFonts w:ascii="Times New Roman" w:hAnsi="Times New Roman" w:cs="Times New Roman"/>
          <w:sz w:val="24"/>
          <w:szCs w:val="24"/>
        </w:rPr>
        <w:t>(</w:t>
      </w:r>
      <w:r w:rsidR="00A308EC" w:rsidRPr="00A02AA2">
        <w:rPr>
          <w:rFonts w:ascii="Times New Roman" w:hAnsi="Times New Roman" w:cs="Times New Roman"/>
          <w:sz w:val="24"/>
          <w:szCs w:val="24"/>
        </w:rPr>
        <w:t>с изменениями на 07.02.2021</w:t>
      </w:r>
      <w:r w:rsidR="003B3FAF" w:rsidRPr="00A02AA2">
        <w:rPr>
          <w:rFonts w:ascii="Times New Roman" w:hAnsi="Times New Roman" w:cs="Times New Roman"/>
          <w:sz w:val="24"/>
          <w:szCs w:val="24"/>
        </w:rPr>
        <w:t>)</w:t>
      </w:r>
      <w:r w:rsidR="00A308EC" w:rsidRPr="00A02AA2">
        <w:rPr>
          <w:rFonts w:ascii="Times New Roman" w:hAnsi="Times New Roman" w:cs="Times New Roman"/>
          <w:sz w:val="24"/>
          <w:szCs w:val="24"/>
        </w:rPr>
        <w:t>;</w:t>
      </w:r>
    </w:p>
    <w:p w14:paraId="627C9B3A" w14:textId="77777777" w:rsidR="003B3FAF" w:rsidRPr="00A02AA2" w:rsidRDefault="0047356A"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Приказ</w:t>
      </w:r>
      <w:r w:rsidR="003B3FAF" w:rsidRPr="00A02AA2">
        <w:rPr>
          <w:rFonts w:ascii="Times New Roman" w:hAnsi="Times New Roman" w:cs="Times New Roman"/>
          <w:sz w:val="24"/>
          <w:szCs w:val="24"/>
        </w:rPr>
        <w:t>ом</w:t>
      </w:r>
      <w:r w:rsidR="00A308EC" w:rsidRPr="00A02AA2">
        <w:rPr>
          <w:rFonts w:ascii="Times New Roman" w:hAnsi="Times New Roman" w:cs="Times New Roman"/>
          <w:sz w:val="24"/>
          <w:szCs w:val="24"/>
        </w:rPr>
        <w:t xml:space="preserve"> Минобрнауки России от 25.02.2014 </w:t>
      </w:r>
      <w:r w:rsidR="003B3FAF" w:rsidRPr="00A02AA2">
        <w:rPr>
          <w:rFonts w:ascii="Times New Roman" w:hAnsi="Times New Roman" w:cs="Times New Roman"/>
          <w:sz w:val="24"/>
          <w:szCs w:val="24"/>
        </w:rPr>
        <w:t>№</w:t>
      </w:r>
      <w:r w:rsidR="00A308EC" w:rsidRPr="00A02AA2">
        <w:rPr>
          <w:rFonts w:ascii="Times New Roman" w:hAnsi="Times New Roman" w:cs="Times New Roman"/>
          <w:sz w:val="24"/>
          <w:szCs w:val="24"/>
        </w:rPr>
        <w:t xml:space="preserve"> 139 </w:t>
      </w:r>
      <w:hyperlink r:id="rId12" w:history="1">
        <w:r w:rsidR="00A308EC" w:rsidRPr="00A02AA2">
          <w:rPr>
            <w:rFonts w:ascii="Times New Roman" w:hAnsi="Times New Roman" w:cs="Times New Roman"/>
            <w:sz w:val="24"/>
            <w:szCs w:val="24"/>
          </w:rPr>
          <w:t>«Об установлении требований к студентам, обучающимся по очной форме обучения за счет бюджетных ассигнований бюджетов субъектов Российской Федерации и местных бюджетов, которым назначается государственная академическая стипендия»</w:t>
        </w:r>
      </w:hyperlink>
      <w:r w:rsidR="00A308EC" w:rsidRPr="00A02AA2">
        <w:rPr>
          <w:rFonts w:ascii="Times New Roman" w:hAnsi="Times New Roman" w:cs="Times New Roman"/>
          <w:sz w:val="24"/>
          <w:szCs w:val="24"/>
        </w:rPr>
        <w:t>;</w:t>
      </w:r>
    </w:p>
    <w:p w14:paraId="615BF435" w14:textId="77777777" w:rsidR="003B3FAF" w:rsidRPr="00A02AA2" w:rsidRDefault="003B3FAF"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w:t>
      </w:r>
      <w:r w:rsidR="00A308EC" w:rsidRPr="00A02AA2">
        <w:rPr>
          <w:rFonts w:ascii="Times New Roman" w:hAnsi="Times New Roman" w:cs="Times New Roman"/>
          <w:sz w:val="24"/>
          <w:szCs w:val="24"/>
        </w:rPr>
        <w:t>Указ</w:t>
      </w:r>
      <w:r w:rsidRPr="00A02AA2">
        <w:rPr>
          <w:rFonts w:ascii="Times New Roman" w:hAnsi="Times New Roman" w:cs="Times New Roman"/>
          <w:sz w:val="24"/>
          <w:szCs w:val="24"/>
        </w:rPr>
        <w:t>ом</w:t>
      </w:r>
      <w:r w:rsidR="00A308EC" w:rsidRPr="00A02AA2">
        <w:rPr>
          <w:rFonts w:ascii="Times New Roman" w:hAnsi="Times New Roman" w:cs="Times New Roman"/>
          <w:sz w:val="24"/>
          <w:szCs w:val="24"/>
        </w:rPr>
        <w:t xml:space="preserve"> Президента РФ от 07.05.2012</w:t>
      </w: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 xml:space="preserve"> </w:t>
      </w:r>
      <w:r w:rsidRPr="00A02AA2">
        <w:rPr>
          <w:rFonts w:ascii="Times New Roman" w:hAnsi="Times New Roman" w:cs="Times New Roman"/>
          <w:sz w:val="24"/>
          <w:szCs w:val="24"/>
        </w:rPr>
        <w:t>№</w:t>
      </w:r>
      <w:r w:rsidR="00A308EC" w:rsidRPr="00A02AA2">
        <w:rPr>
          <w:rFonts w:ascii="Times New Roman" w:hAnsi="Times New Roman" w:cs="Times New Roman"/>
          <w:sz w:val="24"/>
          <w:szCs w:val="24"/>
        </w:rPr>
        <w:t xml:space="preserve"> 599 </w:t>
      </w:r>
      <w:hyperlink r:id="rId13" w:history="1">
        <w:r w:rsidR="00A308EC" w:rsidRPr="00A02AA2">
          <w:rPr>
            <w:rFonts w:ascii="Times New Roman" w:hAnsi="Times New Roman" w:cs="Times New Roman"/>
            <w:sz w:val="24"/>
            <w:szCs w:val="24"/>
          </w:rPr>
          <w:t>«О мерах по реализации государственной политики в области образования и науки»</w:t>
        </w:r>
      </w:hyperlink>
      <w:r w:rsidR="00A308EC" w:rsidRPr="00A02AA2">
        <w:rPr>
          <w:rFonts w:ascii="Times New Roman" w:hAnsi="Times New Roman" w:cs="Times New Roman"/>
          <w:sz w:val="24"/>
          <w:szCs w:val="24"/>
        </w:rPr>
        <w:t>;</w:t>
      </w:r>
    </w:p>
    <w:p w14:paraId="1FB483ED" w14:textId="77777777" w:rsidR="003B3FAF" w:rsidRPr="00A02AA2" w:rsidRDefault="003B3FAF"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Постановление</w:t>
      </w:r>
      <w:r w:rsidRPr="00A02AA2">
        <w:rPr>
          <w:rFonts w:ascii="Times New Roman" w:hAnsi="Times New Roman" w:cs="Times New Roman"/>
          <w:sz w:val="24"/>
          <w:szCs w:val="24"/>
        </w:rPr>
        <w:t>м Правительства РФ от</w:t>
      </w:r>
      <w:r w:rsidR="00A308EC" w:rsidRPr="00A02AA2">
        <w:rPr>
          <w:rFonts w:ascii="Times New Roman" w:hAnsi="Times New Roman" w:cs="Times New Roman"/>
          <w:sz w:val="24"/>
          <w:szCs w:val="24"/>
        </w:rPr>
        <w:t xml:space="preserve"> 17.12.2016 №</w:t>
      </w: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1390 </w:t>
      </w:r>
      <w:hyperlink r:id="rId14" w:history="1">
        <w:r w:rsidRPr="00A02AA2">
          <w:rPr>
            <w:rFonts w:ascii="Times New Roman" w:hAnsi="Times New Roman" w:cs="Times New Roman"/>
            <w:sz w:val="24"/>
            <w:szCs w:val="24"/>
          </w:rPr>
          <w:t>«</w:t>
        </w:r>
        <w:r w:rsidR="00A308EC" w:rsidRPr="00A02AA2">
          <w:rPr>
            <w:rFonts w:ascii="Times New Roman" w:hAnsi="Times New Roman" w:cs="Times New Roman"/>
            <w:sz w:val="24"/>
            <w:szCs w:val="24"/>
          </w:rPr>
          <w:t>О формировании стипендиального фонда»</w:t>
        </w:r>
      </w:hyperlink>
      <w:r w:rsidR="00A308EC" w:rsidRPr="00A02AA2">
        <w:rPr>
          <w:rFonts w:ascii="Times New Roman" w:hAnsi="Times New Roman" w:cs="Times New Roman"/>
          <w:sz w:val="24"/>
          <w:szCs w:val="24"/>
        </w:rPr>
        <w:t>;</w:t>
      </w:r>
    </w:p>
    <w:p w14:paraId="6B35D970" w14:textId="77777777" w:rsidR="003B3FAF" w:rsidRPr="00A02AA2" w:rsidRDefault="003B3FAF"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Приказ</w:t>
      </w:r>
      <w:r w:rsidRPr="00A02AA2">
        <w:rPr>
          <w:rFonts w:ascii="Times New Roman" w:hAnsi="Times New Roman" w:cs="Times New Roman"/>
          <w:sz w:val="24"/>
          <w:szCs w:val="24"/>
        </w:rPr>
        <w:t>ом</w:t>
      </w:r>
      <w:r w:rsidR="00A308EC" w:rsidRPr="00A02AA2">
        <w:rPr>
          <w:rFonts w:ascii="Times New Roman" w:hAnsi="Times New Roman" w:cs="Times New Roman"/>
          <w:sz w:val="24"/>
          <w:szCs w:val="24"/>
        </w:rPr>
        <w:t xml:space="preserve"> Минобрнауки России от 27.12.2016 № 1663 </w:t>
      </w:r>
      <w:hyperlink r:id="rId15" w:history="1">
        <w:r w:rsidR="00A308EC" w:rsidRPr="00A02AA2">
          <w:rPr>
            <w:rFonts w:ascii="Times New Roman" w:hAnsi="Times New Roman" w:cs="Times New Roman"/>
            <w:sz w:val="24"/>
            <w:szCs w:val="24"/>
          </w:rPr>
          <w:t>«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 </w:t>
        </w:r>
      </w:hyperlink>
      <w:r w:rsidR="00A308EC" w:rsidRPr="00A02AA2">
        <w:rPr>
          <w:rFonts w:ascii="Times New Roman" w:hAnsi="Times New Roman" w:cs="Times New Roman"/>
          <w:sz w:val="24"/>
          <w:szCs w:val="24"/>
        </w:rPr>
        <w:t>;</w:t>
      </w:r>
    </w:p>
    <w:p w14:paraId="0BE37C53" w14:textId="77777777" w:rsidR="003B3FAF" w:rsidRPr="00A02AA2" w:rsidRDefault="003B3FAF"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1E2315" w:rsidRPr="00A02AA2">
        <w:rPr>
          <w:rFonts w:ascii="Times New Roman" w:hAnsi="Times New Roman" w:cs="Times New Roman"/>
          <w:sz w:val="24"/>
          <w:szCs w:val="24"/>
        </w:rPr>
        <w:t>П</w:t>
      </w:r>
      <w:r w:rsidR="00A308EC" w:rsidRPr="00A02AA2">
        <w:rPr>
          <w:rFonts w:ascii="Times New Roman" w:hAnsi="Times New Roman" w:cs="Times New Roman"/>
          <w:sz w:val="24"/>
          <w:szCs w:val="24"/>
        </w:rPr>
        <w:t>исьмо</w:t>
      </w:r>
      <w:r w:rsidRPr="00A02AA2">
        <w:rPr>
          <w:rFonts w:ascii="Times New Roman" w:hAnsi="Times New Roman" w:cs="Times New Roman"/>
          <w:sz w:val="24"/>
          <w:szCs w:val="24"/>
        </w:rPr>
        <w:t>м</w:t>
      </w:r>
      <w:r w:rsidR="00A308EC" w:rsidRPr="00A02AA2">
        <w:rPr>
          <w:rFonts w:ascii="Times New Roman" w:hAnsi="Times New Roman" w:cs="Times New Roman"/>
          <w:sz w:val="24"/>
          <w:szCs w:val="24"/>
        </w:rPr>
        <w:t xml:space="preserve"> Минобрнауки России от 25.09.2013 № АК-2143/09</w:t>
      </w:r>
      <w:r w:rsidR="00325D92">
        <w:rPr>
          <w:rFonts w:ascii="Times New Roman" w:hAnsi="Times New Roman" w:cs="Times New Roman"/>
          <w:sz w:val="24"/>
          <w:szCs w:val="24"/>
        </w:rPr>
        <w:t xml:space="preserve"> </w:t>
      </w:r>
      <w:hyperlink r:id="rId16" w:history="1">
        <w:r w:rsidR="00A308EC" w:rsidRPr="00A02AA2">
          <w:rPr>
            <w:rFonts w:ascii="Times New Roman" w:hAnsi="Times New Roman" w:cs="Times New Roman"/>
            <w:sz w:val="24"/>
            <w:szCs w:val="24"/>
          </w:rPr>
          <w:t>«О государственной академической стипендии студентам первого к</w:t>
        </w:r>
        <w:r w:rsidR="00325D92">
          <w:rPr>
            <w:rFonts w:ascii="Times New Roman" w:hAnsi="Times New Roman" w:cs="Times New Roman"/>
            <w:sz w:val="24"/>
            <w:szCs w:val="24"/>
          </w:rPr>
          <w:t>урса</w:t>
        </w:r>
        <w:r w:rsidR="00A308EC" w:rsidRPr="00A02AA2">
          <w:rPr>
            <w:rFonts w:ascii="Times New Roman" w:hAnsi="Times New Roman" w:cs="Times New Roman"/>
            <w:sz w:val="24"/>
            <w:szCs w:val="24"/>
          </w:rPr>
          <w:t>»</w:t>
        </w:r>
      </w:hyperlink>
      <w:r w:rsidR="00A308EC" w:rsidRPr="00A02AA2">
        <w:rPr>
          <w:rFonts w:ascii="Times New Roman" w:hAnsi="Times New Roman" w:cs="Times New Roman"/>
          <w:sz w:val="24"/>
          <w:szCs w:val="24"/>
        </w:rPr>
        <w:t>;</w:t>
      </w:r>
    </w:p>
    <w:p w14:paraId="31253F84" w14:textId="77777777" w:rsidR="003B3FAF" w:rsidRPr="00A02AA2" w:rsidRDefault="003B3FAF"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A308EC" w:rsidRPr="00A02AA2">
        <w:rPr>
          <w:rFonts w:ascii="Times New Roman" w:hAnsi="Times New Roman" w:cs="Times New Roman"/>
          <w:sz w:val="24"/>
          <w:szCs w:val="24"/>
        </w:rPr>
        <w:t>Письмо</w:t>
      </w:r>
      <w:r w:rsidRPr="00A02AA2">
        <w:rPr>
          <w:rFonts w:ascii="Times New Roman" w:hAnsi="Times New Roman" w:cs="Times New Roman"/>
          <w:sz w:val="24"/>
          <w:szCs w:val="24"/>
        </w:rPr>
        <w:t>м</w:t>
      </w:r>
      <w:r w:rsidR="00A308EC" w:rsidRPr="00A02AA2">
        <w:rPr>
          <w:rFonts w:ascii="Times New Roman" w:hAnsi="Times New Roman" w:cs="Times New Roman"/>
          <w:sz w:val="24"/>
          <w:szCs w:val="24"/>
        </w:rPr>
        <w:t xml:space="preserve"> Минобрнауки России от 19.12.2016</w:t>
      </w:r>
      <w:r w:rsidR="00325D92">
        <w:rPr>
          <w:rFonts w:ascii="Times New Roman" w:hAnsi="Times New Roman" w:cs="Times New Roman"/>
          <w:sz w:val="24"/>
          <w:szCs w:val="24"/>
        </w:rPr>
        <w:t xml:space="preserve"> </w:t>
      </w:r>
      <w:r w:rsidR="00A308EC" w:rsidRPr="00A02AA2">
        <w:rPr>
          <w:rFonts w:ascii="Times New Roman" w:hAnsi="Times New Roman" w:cs="Times New Roman"/>
          <w:sz w:val="24"/>
          <w:szCs w:val="24"/>
        </w:rPr>
        <w:t>№ЛО-2003/05</w:t>
      </w:r>
      <w:r w:rsidR="00325D92">
        <w:rPr>
          <w:rFonts w:ascii="Times New Roman" w:hAnsi="Times New Roman" w:cs="Times New Roman"/>
          <w:sz w:val="24"/>
          <w:szCs w:val="24"/>
        </w:rPr>
        <w:t xml:space="preserve"> </w:t>
      </w:r>
      <w:r w:rsidR="00317BDF" w:rsidRPr="00A02AA2">
        <w:rPr>
          <w:rFonts w:ascii="Times New Roman" w:hAnsi="Times New Roman" w:cs="Times New Roman"/>
          <w:sz w:val="24"/>
          <w:szCs w:val="24"/>
        </w:rPr>
        <w:fldChar w:fldCharType="begin"/>
      </w:r>
      <w:r w:rsidR="00A308EC" w:rsidRPr="00A02AA2">
        <w:rPr>
          <w:rFonts w:ascii="Times New Roman" w:hAnsi="Times New Roman" w:cs="Times New Roman"/>
          <w:sz w:val="24"/>
          <w:szCs w:val="24"/>
        </w:rPr>
        <w:instrText xml:space="preserve"> HYPERLINK "http://www.fa.ru/fil/barnaul/student/stip/Documents/gov/%d0%9e%20%d0%b3%d0%be%d1%81%d1%83%d0%b4%d0%b0%d1%80%d1%81%d1%82%d0%b2%d0%b5%d0%bd%d0%bd%d0%be%d0%b9%20%d1%81%d0%be%d1%86%d0%b8%d0%b0%d0%bb%d1%8c%d0%bd%d0%be%d0%b9%20%d1%81%d1%82%d0%b8%d0%bf%d0%b5%d0%bd%d0%b4%d0%b8%d0%b8.pdf" </w:instrText>
      </w:r>
      <w:r w:rsidR="00317BDF" w:rsidRPr="00A02AA2">
        <w:rPr>
          <w:rFonts w:ascii="Times New Roman" w:hAnsi="Times New Roman" w:cs="Times New Roman"/>
          <w:sz w:val="24"/>
          <w:szCs w:val="24"/>
        </w:rPr>
        <w:fldChar w:fldCharType="separate"/>
      </w:r>
      <w:r w:rsidR="00A308EC" w:rsidRPr="00A02AA2">
        <w:rPr>
          <w:rFonts w:ascii="Times New Roman" w:hAnsi="Times New Roman" w:cs="Times New Roman"/>
          <w:sz w:val="24"/>
          <w:szCs w:val="24"/>
        </w:rPr>
        <w:t>«О государственной социальной стипендии»</w:t>
      </w:r>
      <w:r w:rsidRPr="00A02AA2">
        <w:rPr>
          <w:rFonts w:ascii="Times New Roman" w:hAnsi="Times New Roman" w:cs="Times New Roman"/>
          <w:sz w:val="24"/>
          <w:szCs w:val="24"/>
        </w:rPr>
        <w:t>;</w:t>
      </w:r>
    </w:p>
    <w:p w14:paraId="7D0269BD" w14:textId="77777777" w:rsidR="001E2315" w:rsidRPr="00A02AA2" w:rsidRDefault="003B3FAF" w:rsidP="00691D2B">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Постановлением Правительства Российской Федерации от 23.12.2011 №</w:t>
      </w:r>
      <w:r w:rsidR="00317BDF" w:rsidRPr="00A02AA2">
        <w:rPr>
          <w:rFonts w:ascii="Times New Roman" w:hAnsi="Times New Roman" w:cs="Times New Roman"/>
          <w:sz w:val="24"/>
          <w:szCs w:val="24"/>
        </w:rPr>
        <w:fldChar w:fldCharType="end"/>
      </w:r>
      <w:r w:rsidR="001E2315" w:rsidRPr="00A02AA2">
        <w:rPr>
          <w:rFonts w:ascii="Times New Roman" w:hAnsi="Times New Roman" w:cs="Times New Roman"/>
          <w:bCs/>
          <w:sz w:val="24"/>
          <w:szCs w:val="24"/>
        </w:rPr>
        <w:t>1114</w:t>
      </w:r>
      <w:r w:rsidRPr="00A02AA2">
        <w:rPr>
          <w:rFonts w:ascii="Times New Roman" w:hAnsi="Times New Roman" w:cs="Times New Roman"/>
          <w:bCs/>
          <w:sz w:val="24"/>
          <w:szCs w:val="24"/>
        </w:rPr>
        <w:t xml:space="preserve"> «</w:t>
      </w:r>
      <w:r w:rsidR="001E2315" w:rsidRPr="00A02AA2">
        <w:rPr>
          <w:rFonts w:ascii="Times New Roman" w:hAnsi="Times New Roman" w:cs="Times New Roman"/>
          <w:bCs/>
          <w:sz w:val="24"/>
          <w:szCs w:val="24"/>
        </w:rPr>
        <w:t xml:space="preserve">О назначении и выплате стипендий Правительства Российской Федерации для лиц, </w:t>
      </w:r>
      <w:r w:rsidR="001E2315" w:rsidRPr="00A02AA2">
        <w:rPr>
          <w:rFonts w:ascii="Times New Roman" w:hAnsi="Times New Roman" w:cs="Times New Roman"/>
          <w:bCs/>
          <w:sz w:val="24"/>
          <w:szCs w:val="24"/>
        </w:rPr>
        <w:lastRenderedPageBreak/>
        <w:t>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r w:rsidR="001F2023" w:rsidRPr="00A02AA2">
        <w:rPr>
          <w:rFonts w:ascii="Times New Roman" w:hAnsi="Times New Roman" w:cs="Times New Roman"/>
          <w:bCs/>
          <w:sz w:val="24"/>
          <w:szCs w:val="24"/>
        </w:rPr>
        <w:t xml:space="preserve"> </w:t>
      </w:r>
      <w:r w:rsidR="001F2023" w:rsidRPr="00A02AA2">
        <w:rPr>
          <w:rFonts w:ascii="Times New Roman" w:hAnsi="Times New Roman" w:cs="Times New Roman"/>
          <w:sz w:val="24"/>
          <w:szCs w:val="24"/>
        </w:rPr>
        <w:t>(с изменениями на 7.03.2019</w:t>
      </w:r>
      <w:r w:rsidR="001E2315" w:rsidRPr="00A02AA2">
        <w:rPr>
          <w:rFonts w:ascii="Times New Roman" w:hAnsi="Times New Roman" w:cs="Times New Roman"/>
          <w:sz w:val="24"/>
          <w:szCs w:val="24"/>
        </w:rPr>
        <w:t>)</w:t>
      </w:r>
      <w:r w:rsidR="001F2023" w:rsidRPr="00A02AA2">
        <w:rPr>
          <w:rFonts w:ascii="Times New Roman" w:hAnsi="Times New Roman" w:cs="Times New Roman"/>
          <w:sz w:val="24"/>
          <w:szCs w:val="24"/>
        </w:rPr>
        <w:t>;</w:t>
      </w:r>
    </w:p>
    <w:p w14:paraId="609F801A" w14:textId="77777777" w:rsidR="001E2315" w:rsidRPr="00A02AA2" w:rsidRDefault="001F2023" w:rsidP="00691D2B">
      <w:pPr>
        <w:pStyle w:val="normal"/>
        <w:spacing w:line="240" w:lineRule="auto"/>
        <w:ind w:firstLine="360"/>
        <w:jc w:val="both"/>
        <w:rPr>
          <w:rFonts w:ascii="Times New Roman" w:hAnsi="Times New Roman" w:cs="Times New Roman"/>
          <w:b/>
          <w:bCs/>
          <w:sz w:val="24"/>
          <w:szCs w:val="24"/>
        </w:rPr>
      </w:pPr>
      <w:r w:rsidRPr="00A02AA2">
        <w:rPr>
          <w:rFonts w:ascii="Times New Roman" w:hAnsi="Times New Roman" w:cs="Times New Roman"/>
          <w:sz w:val="24"/>
          <w:szCs w:val="24"/>
        </w:rPr>
        <w:t xml:space="preserve">- Постановлением Правительства </w:t>
      </w:r>
      <w:r w:rsidRPr="00A02AA2">
        <w:rPr>
          <w:rFonts w:ascii="Times New Roman" w:hAnsi="Times New Roman" w:cs="Times New Roman"/>
          <w:bCs/>
          <w:sz w:val="24"/>
          <w:szCs w:val="24"/>
        </w:rPr>
        <w:t>от 27.08.</w:t>
      </w:r>
      <w:r w:rsidR="001E2315" w:rsidRPr="00A02AA2">
        <w:rPr>
          <w:rFonts w:ascii="Times New Roman" w:hAnsi="Times New Roman" w:cs="Times New Roman"/>
          <w:bCs/>
          <w:sz w:val="24"/>
          <w:szCs w:val="24"/>
        </w:rPr>
        <w:t xml:space="preserve">2016 года </w:t>
      </w:r>
      <w:r w:rsidR="00325D92">
        <w:rPr>
          <w:rFonts w:ascii="Times New Roman" w:hAnsi="Times New Roman" w:cs="Times New Roman"/>
          <w:bCs/>
          <w:sz w:val="24"/>
          <w:szCs w:val="24"/>
        </w:rPr>
        <w:t>№</w:t>
      </w:r>
      <w:r w:rsidR="001E2315" w:rsidRPr="00A02AA2">
        <w:rPr>
          <w:rFonts w:ascii="Times New Roman" w:hAnsi="Times New Roman" w:cs="Times New Roman"/>
          <w:bCs/>
          <w:sz w:val="24"/>
          <w:szCs w:val="24"/>
        </w:rPr>
        <w:t>854</w:t>
      </w:r>
      <w:r w:rsidR="00325D92">
        <w:rPr>
          <w:rFonts w:ascii="Times New Roman" w:hAnsi="Times New Roman" w:cs="Times New Roman"/>
          <w:bCs/>
          <w:sz w:val="24"/>
          <w:szCs w:val="24"/>
        </w:rPr>
        <w:t xml:space="preserve"> </w:t>
      </w:r>
      <w:r w:rsidRPr="00A02AA2">
        <w:rPr>
          <w:rFonts w:ascii="Times New Roman" w:hAnsi="Times New Roman" w:cs="Times New Roman"/>
          <w:bCs/>
          <w:sz w:val="24"/>
          <w:szCs w:val="24"/>
        </w:rPr>
        <w:t>«</w:t>
      </w:r>
      <w:r w:rsidR="001E2315" w:rsidRPr="00A02AA2">
        <w:rPr>
          <w:rFonts w:ascii="Times New Roman" w:hAnsi="Times New Roman" w:cs="Times New Roman"/>
          <w:bCs/>
          <w:sz w:val="24"/>
          <w:szCs w:val="24"/>
        </w:rPr>
        <w:t>Об утверждении </w:t>
      </w:r>
      <w:hyperlink r:id="rId17" w:anchor="6500IL" w:history="1">
        <w:r w:rsidR="001E2315" w:rsidRPr="00A02AA2">
          <w:rPr>
            <w:rStyle w:val="a3"/>
            <w:rFonts w:ascii="Times New Roman" w:hAnsi="Times New Roman" w:cs="Times New Roman"/>
            <w:bCs/>
            <w:color w:val="auto"/>
            <w:sz w:val="24"/>
            <w:szCs w:val="24"/>
            <w:u w:val="none"/>
          </w:rPr>
          <w:t>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w:t>
        </w:r>
      </w:hyperlink>
      <w:r w:rsidRPr="00A02AA2">
        <w:rPr>
          <w:rFonts w:ascii="Times New Roman" w:hAnsi="Times New Roman" w:cs="Times New Roman"/>
          <w:b/>
          <w:bCs/>
          <w:sz w:val="24"/>
          <w:szCs w:val="24"/>
        </w:rPr>
        <w:t>»;</w:t>
      </w:r>
    </w:p>
    <w:p w14:paraId="62025CCE" w14:textId="77777777" w:rsidR="001F2023" w:rsidRPr="00A02AA2" w:rsidRDefault="001F2023" w:rsidP="00691D2B">
      <w:pPr>
        <w:pStyle w:val="normal"/>
        <w:spacing w:line="240" w:lineRule="auto"/>
        <w:ind w:firstLine="360"/>
        <w:jc w:val="both"/>
        <w:rPr>
          <w:rFonts w:ascii="Times New Roman" w:hAnsi="Times New Roman" w:cs="Times New Roman"/>
          <w:bCs/>
          <w:sz w:val="24"/>
          <w:szCs w:val="24"/>
        </w:rPr>
      </w:pPr>
      <w:r w:rsidRPr="00A02AA2">
        <w:rPr>
          <w:rFonts w:ascii="Times New Roman" w:hAnsi="Times New Roman" w:cs="Times New Roman"/>
          <w:b/>
          <w:bCs/>
          <w:sz w:val="24"/>
          <w:szCs w:val="24"/>
        </w:rPr>
        <w:t xml:space="preserve"> - </w:t>
      </w:r>
      <w:r w:rsidRPr="00A02AA2">
        <w:rPr>
          <w:rFonts w:ascii="Times New Roman" w:hAnsi="Times New Roman" w:cs="Times New Roman"/>
          <w:bCs/>
          <w:sz w:val="24"/>
          <w:szCs w:val="24"/>
        </w:rPr>
        <w:t>Уставом Академии;</w:t>
      </w:r>
    </w:p>
    <w:p w14:paraId="0FAF323E" w14:textId="77777777" w:rsidR="001F2023" w:rsidRDefault="001F2023" w:rsidP="00691D2B">
      <w:pPr>
        <w:pStyle w:val="normal"/>
        <w:spacing w:line="240" w:lineRule="auto"/>
        <w:ind w:firstLine="360"/>
        <w:jc w:val="both"/>
        <w:rPr>
          <w:rFonts w:ascii="Times New Roman" w:hAnsi="Times New Roman" w:cs="Times New Roman"/>
          <w:bCs/>
          <w:sz w:val="24"/>
          <w:szCs w:val="24"/>
        </w:rPr>
      </w:pPr>
      <w:r w:rsidRPr="00A02AA2">
        <w:rPr>
          <w:rFonts w:ascii="Times New Roman" w:hAnsi="Times New Roman" w:cs="Times New Roman"/>
          <w:bCs/>
          <w:sz w:val="24"/>
          <w:szCs w:val="24"/>
        </w:rPr>
        <w:t xml:space="preserve"> - локальными нормативными актами Академии.</w:t>
      </w:r>
    </w:p>
    <w:p w14:paraId="4F271B1C" w14:textId="77777777" w:rsidR="00A02AA2" w:rsidRPr="00A02AA2" w:rsidRDefault="00A02AA2" w:rsidP="00A02AA2">
      <w:pPr>
        <w:pStyle w:val="normal"/>
        <w:spacing w:line="240" w:lineRule="auto"/>
        <w:ind w:left="360"/>
        <w:jc w:val="both"/>
        <w:rPr>
          <w:rFonts w:ascii="Times New Roman" w:hAnsi="Times New Roman" w:cs="Times New Roman"/>
          <w:bCs/>
          <w:sz w:val="24"/>
          <w:szCs w:val="24"/>
        </w:rPr>
      </w:pPr>
    </w:p>
    <w:p w14:paraId="2A47EFEB" w14:textId="77777777" w:rsidR="0040626B" w:rsidRDefault="0040626B" w:rsidP="00A02AA2">
      <w:pPr>
        <w:pStyle w:val="2"/>
        <w:numPr>
          <w:ilvl w:val="0"/>
          <w:numId w:val="10"/>
        </w:numPr>
        <w:jc w:val="center"/>
        <w:rPr>
          <w:rFonts w:ascii="Times New Roman" w:hAnsi="Times New Roman"/>
          <w:color w:val="auto"/>
          <w:sz w:val="24"/>
          <w:szCs w:val="24"/>
        </w:rPr>
      </w:pPr>
      <w:bookmarkStart w:id="1" w:name="_Toc99105255"/>
      <w:r w:rsidRPr="00C85801">
        <w:rPr>
          <w:rFonts w:ascii="Times New Roman" w:hAnsi="Times New Roman"/>
          <w:color w:val="auto"/>
          <w:sz w:val="24"/>
          <w:szCs w:val="24"/>
        </w:rPr>
        <w:t xml:space="preserve">Назначение и выплата государственных академических стипендий </w:t>
      </w:r>
      <w:r w:rsidR="001F2023" w:rsidRPr="00C85801">
        <w:rPr>
          <w:rFonts w:ascii="Times New Roman" w:hAnsi="Times New Roman"/>
          <w:color w:val="auto"/>
          <w:sz w:val="24"/>
          <w:szCs w:val="24"/>
        </w:rPr>
        <w:t>обучающимся</w:t>
      </w:r>
      <w:bookmarkEnd w:id="1"/>
    </w:p>
    <w:p w14:paraId="24CBCFAF" w14:textId="77777777" w:rsidR="00C85801" w:rsidRPr="00C85801" w:rsidRDefault="00C85801" w:rsidP="00C85801"/>
    <w:p w14:paraId="39EB20BA" w14:textId="77777777" w:rsidR="00A02AA2" w:rsidRDefault="00A02AA2" w:rsidP="008850DA">
      <w:pPr>
        <w:pStyle w:val="a4"/>
        <w:numPr>
          <w:ilvl w:val="1"/>
          <w:numId w:val="10"/>
        </w:numPr>
        <w:ind w:left="142" w:firstLine="142"/>
        <w:jc w:val="both"/>
        <w:rPr>
          <w:sz w:val="24"/>
          <w:szCs w:val="24"/>
        </w:rPr>
      </w:pPr>
      <w:r>
        <w:rPr>
          <w:sz w:val="24"/>
          <w:szCs w:val="24"/>
        </w:rPr>
        <w:t xml:space="preserve"> </w:t>
      </w:r>
      <w:r w:rsidR="004D2A30" w:rsidRPr="00A02AA2">
        <w:rPr>
          <w:sz w:val="24"/>
          <w:szCs w:val="24"/>
        </w:rPr>
        <w:t>Государственная академическая стипендия студентам назначается приказом ректора Академии или уполномоченного им должностного лица.</w:t>
      </w:r>
    </w:p>
    <w:p w14:paraId="0C53433C" w14:textId="77777777" w:rsidR="00A02AA2" w:rsidRPr="00A02AA2" w:rsidRDefault="0040626B" w:rsidP="00336D41">
      <w:pPr>
        <w:pStyle w:val="a4"/>
        <w:numPr>
          <w:ilvl w:val="1"/>
          <w:numId w:val="10"/>
        </w:numPr>
        <w:ind w:left="0" w:firstLine="284"/>
        <w:jc w:val="both"/>
        <w:rPr>
          <w:sz w:val="24"/>
          <w:szCs w:val="24"/>
        </w:rPr>
      </w:pPr>
      <w:r w:rsidRPr="00060E0E">
        <w:rPr>
          <w:sz w:val="24"/>
          <w:szCs w:val="24"/>
        </w:rPr>
        <w:t xml:space="preserve">Размеры государственных стипендий утверждаются Ученым советом Академии в пределах средств, выделяемых Академии на стипендиальное обеспечение обучающихся (стипендиальный фонд), с учетом мнения совета обучающихся </w:t>
      </w:r>
      <w:r w:rsidR="004D2A30" w:rsidRPr="00060E0E">
        <w:rPr>
          <w:sz w:val="24"/>
          <w:szCs w:val="24"/>
        </w:rPr>
        <w:t>Академии</w:t>
      </w:r>
      <w:r w:rsidRPr="00060E0E">
        <w:rPr>
          <w:sz w:val="24"/>
          <w:szCs w:val="24"/>
        </w:rPr>
        <w:t>.</w:t>
      </w:r>
      <w:r w:rsidRPr="00A02AA2">
        <w:rPr>
          <w:sz w:val="24"/>
          <w:szCs w:val="24"/>
        </w:rPr>
        <w:t xml:space="preserve"> Распределение стипендиального фонда по видам стипендий производится с учетом размеров стипендий, установленных Ученым советом Академии, и контингента обучающихся, имеющих право на получение соответствующих стипендий. </w:t>
      </w:r>
    </w:p>
    <w:p w14:paraId="71470918" w14:textId="77777777" w:rsidR="00A02AA2" w:rsidRPr="00A02AA2" w:rsidRDefault="004D2A30" w:rsidP="00336D41">
      <w:pPr>
        <w:pStyle w:val="a4"/>
        <w:numPr>
          <w:ilvl w:val="1"/>
          <w:numId w:val="10"/>
        </w:numPr>
        <w:ind w:left="0" w:firstLine="426"/>
        <w:jc w:val="both"/>
        <w:rPr>
          <w:rStyle w:val="FontStyle13"/>
          <w:color w:val="auto"/>
          <w:sz w:val="24"/>
          <w:szCs w:val="24"/>
        </w:rPr>
      </w:pPr>
      <w:r w:rsidRPr="00A02AA2">
        <w:rPr>
          <w:rStyle w:val="FontStyle13"/>
          <w:sz w:val="24"/>
          <w:szCs w:val="24"/>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p>
    <w:p w14:paraId="4D34D5AE" w14:textId="77777777" w:rsidR="004D2A30" w:rsidRPr="00A02AA2" w:rsidRDefault="0040626B" w:rsidP="00336D41">
      <w:pPr>
        <w:pStyle w:val="a4"/>
        <w:numPr>
          <w:ilvl w:val="1"/>
          <w:numId w:val="10"/>
        </w:numPr>
        <w:ind w:left="0" w:firstLine="426"/>
        <w:jc w:val="both"/>
        <w:rPr>
          <w:sz w:val="24"/>
          <w:szCs w:val="24"/>
        </w:rPr>
      </w:pPr>
      <w:r w:rsidRPr="00A02AA2">
        <w:rPr>
          <w:sz w:val="24"/>
          <w:szCs w:val="24"/>
        </w:rPr>
        <w:t>Государственная академическая стипендия назначается студентам, обучающимся по очной форме обучения за счет бюджетных ассигнований федерального бюджета по образовательным программам</w:t>
      </w:r>
      <w:r w:rsidR="00CB39AB">
        <w:rPr>
          <w:sz w:val="24"/>
          <w:szCs w:val="24"/>
        </w:rPr>
        <w:t xml:space="preserve"> </w:t>
      </w:r>
      <w:r w:rsidR="00317903" w:rsidRPr="00BC39C1">
        <w:rPr>
          <w:sz w:val="24"/>
          <w:szCs w:val="24"/>
        </w:rPr>
        <w:t>среднего</w:t>
      </w:r>
      <w:r w:rsidR="00317903">
        <w:rPr>
          <w:color w:val="FF0000"/>
          <w:sz w:val="24"/>
          <w:szCs w:val="24"/>
        </w:rPr>
        <w:t xml:space="preserve"> </w:t>
      </w:r>
      <w:r w:rsidR="00CB39AB">
        <w:rPr>
          <w:sz w:val="24"/>
          <w:szCs w:val="24"/>
        </w:rPr>
        <w:t xml:space="preserve">профессионального образования (программам СПО) и </w:t>
      </w:r>
      <w:r w:rsidRPr="00A02AA2">
        <w:rPr>
          <w:sz w:val="24"/>
          <w:szCs w:val="24"/>
        </w:rPr>
        <w:t>высшего образования (программам бакалавриата, программам магистратуры)</w:t>
      </w:r>
      <w:r w:rsidR="004D2A30" w:rsidRPr="00A02AA2">
        <w:rPr>
          <w:sz w:val="24"/>
          <w:szCs w:val="24"/>
        </w:rPr>
        <w:t xml:space="preserve"> в зависимости от успехов в учебе на основании результатов промежуточной аттестации на следующие периоды:</w:t>
      </w:r>
    </w:p>
    <w:p w14:paraId="7EF646B4" w14:textId="77777777" w:rsidR="0040626B" w:rsidRPr="00A02AA2" w:rsidRDefault="004D2A30" w:rsidP="00336D41">
      <w:pPr>
        <w:pStyle w:val="normal"/>
        <w:spacing w:line="240" w:lineRule="auto"/>
        <w:ind w:firstLine="426"/>
        <w:jc w:val="both"/>
        <w:rPr>
          <w:rFonts w:ascii="Times New Roman" w:hAnsi="Times New Roman" w:cs="Times New Roman"/>
          <w:sz w:val="24"/>
          <w:szCs w:val="24"/>
        </w:rPr>
      </w:pPr>
      <w:r w:rsidRPr="00A02AA2">
        <w:rPr>
          <w:rFonts w:ascii="Times New Roman" w:hAnsi="Times New Roman" w:cs="Times New Roman"/>
          <w:sz w:val="24"/>
          <w:szCs w:val="24"/>
        </w:rPr>
        <w:t xml:space="preserve">- </w:t>
      </w:r>
      <w:r w:rsidR="0040626B" w:rsidRPr="00A02AA2">
        <w:rPr>
          <w:rFonts w:ascii="Times New Roman" w:hAnsi="Times New Roman" w:cs="Times New Roman"/>
          <w:sz w:val="24"/>
          <w:szCs w:val="24"/>
        </w:rPr>
        <w:t xml:space="preserve"> с 1 числа месяца, следующего за месяцем окончания промежуточной аттестации, по последнее число месяца окончания следующей промежуточной аттестации в соответствии с календарным</w:t>
      </w:r>
      <w:r w:rsidR="00162326" w:rsidRPr="00A02AA2">
        <w:rPr>
          <w:rFonts w:ascii="Times New Roman" w:hAnsi="Times New Roman" w:cs="Times New Roman"/>
          <w:sz w:val="24"/>
          <w:szCs w:val="24"/>
        </w:rPr>
        <w:t xml:space="preserve"> учебным графиком;</w:t>
      </w:r>
    </w:p>
    <w:p w14:paraId="49036711" w14:textId="77777777" w:rsidR="00162326" w:rsidRPr="00A02AA2" w:rsidRDefault="00162326" w:rsidP="00336D41">
      <w:pPr>
        <w:pStyle w:val="normal"/>
        <w:spacing w:line="240" w:lineRule="auto"/>
        <w:ind w:firstLine="426"/>
        <w:jc w:val="both"/>
        <w:rPr>
          <w:rFonts w:ascii="Times New Roman" w:eastAsia="Times New Roman" w:hAnsi="Times New Roman" w:cs="Times New Roman"/>
          <w:sz w:val="24"/>
          <w:szCs w:val="24"/>
        </w:rPr>
      </w:pPr>
      <w:r w:rsidRPr="00A02AA2">
        <w:rPr>
          <w:rFonts w:ascii="Times New Roman" w:hAnsi="Times New Roman" w:cs="Times New Roman"/>
          <w:sz w:val="24"/>
          <w:szCs w:val="24"/>
        </w:rPr>
        <w:t xml:space="preserve">- для </w:t>
      </w:r>
      <w:r w:rsidRPr="00A02AA2">
        <w:rPr>
          <w:rFonts w:ascii="Times New Roman" w:eastAsia="Times New Roman" w:hAnsi="Times New Roman" w:cs="Times New Roman"/>
          <w:sz w:val="24"/>
          <w:szCs w:val="24"/>
        </w:rPr>
        <w:t>студентов, переведенных на бюджетное место с места по договору об оказании платных образовательных услуг – с даты перевода на бюджетное место до окончания семестра;</w:t>
      </w:r>
    </w:p>
    <w:p w14:paraId="2295E4CC" w14:textId="77777777" w:rsidR="00162326" w:rsidRPr="00A02AA2" w:rsidRDefault="00060E0E" w:rsidP="00336D41">
      <w:pPr>
        <w:pStyle w:val="a4"/>
        <w:tabs>
          <w:tab w:val="left" w:pos="1560"/>
        </w:tabs>
        <w:ind w:left="0" w:firstLine="426"/>
        <w:contextualSpacing w:val="0"/>
        <w:jc w:val="both"/>
        <w:rPr>
          <w:sz w:val="24"/>
          <w:szCs w:val="24"/>
        </w:rPr>
      </w:pPr>
      <w:r>
        <w:rPr>
          <w:sz w:val="24"/>
          <w:szCs w:val="24"/>
        </w:rPr>
        <w:t xml:space="preserve">- для </w:t>
      </w:r>
      <w:r w:rsidR="00162326" w:rsidRPr="00A02AA2">
        <w:rPr>
          <w:sz w:val="24"/>
          <w:szCs w:val="24"/>
        </w:rPr>
        <w:t xml:space="preserve">студентов, не прошедших в установленные сроки промежуточную аттестацию по уважительной причине, при отсутствии по окончании периода промежуточной аттестации оценок «удовлетворительно» и/или академической задолженности – с первого числа месяца, следующего за датой, когда студент стал соответствовать критериям, установленным пунктом </w:t>
      </w:r>
      <w:r w:rsidR="00EE7491" w:rsidRPr="00255FBC">
        <w:rPr>
          <w:sz w:val="24"/>
          <w:szCs w:val="24"/>
        </w:rPr>
        <w:t>2.5</w:t>
      </w:r>
      <w:r w:rsidR="00255FBC">
        <w:rPr>
          <w:sz w:val="24"/>
          <w:szCs w:val="24"/>
        </w:rPr>
        <w:t xml:space="preserve"> </w:t>
      </w:r>
      <w:r w:rsidR="00162326" w:rsidRPr="00A02AA2">
        <w:rPr>
          <w:sz w:val="24"/>
          <w:szCs w:val="24"/>
        </w:rPr>
        <w:t>Положения, до окончания семестра;</w:t>
      </w:r>
    </w:p>
    <w:p w14:paraId="6B7735FB" w14:textId="77777777" w:rsidR="00162326" w:rsidRPr="00A02AA2" w:rsidRDefault="00162326" w:rsidP="00336D41">
      <w:pPr>
        <w:pStyle w:val="normal"/>
        <w:spacing w:line="240" w:lineRule="auto"/>
        <w:ind w:firstLine="426"/>
        <w:jc w:val="both"/>
        <w:rPr>
          <w:rFonts w:ascii="Times New Roman" w:eastAsia="Times New Roman" w:hAnsi="Times New Roman" w:cs="Times New Roman"/>
          <w:sz w:val="24"/>
          <w:szCs w:val="24"/>
        </w:rPr>
      </w:pPr>
      <w:r w:rsidRPr="00A02AA2">
        <w:rPr>
          <w:rFonts w:ascii="Times New Roman" w:hAnsi="Times New Roman" w:cs="Times New Roman"/>
          <w:sz w:val="24"/>
          <w:szCs w:val="24"/>
        </w:rPr>
        <w:lastRenderedPageBreak/>
        <w:t xml:space="preserve">- </w:t>
      </w:r>
      <w:r w:rsidRPr="00A02AA2">
        <w:rPr>
          <w:rFonts w:ascii="Times New Roman" w:eastAsia="Times New Roman" w:hAnsi="Times New Roman" w:cs="Times New Roman"/>
          <w:sz w:val="24"/>
          <w:szCs w:val="24"/>
        </w:rPr>
        <w:t xml:space="preserve"> </w:t>
      </w:r>
      <w:proofErr w:type="gramStart"/>
      <w:r w:rsidRPr="00A02AA2">
        <w:rPr>
          <w:rFonts w:ascii="Times New Roman" w:eastAsia="Times New Roman" w:hAnsi="Times New Roman" w:cs="Times New Roman"/>
          <w:sz w:val="24"/>
          <w:szCs w:val="24"/>
        </w:rPr>
        <w:t>для  студентов</w:t>
      </w:r>
      <w:proofErr w:type="gramEnd"/>
      <w:r w:rsidRPr="00A02AA2">
        <w:rPr>
          <w:rFonts w:ascii="Times New Roman" w:eastAsia="Times New Roman" w:hAnsi="Times New Roman" w:cs="Times New Roman"/>
          <w:sz w:val="24"/>
          <w:szCs w:val="24"/>
        </w:rPr>
        <w:t xml:space="preserve"> других образовательных организаций, переведенных в Академию – с даты зачисления на основании зачета результатов обучения по всем дисциплинам (модулям) и (или) всем практикам, освоенным (пройденным) обучающимся в другой образовательной организации, до окончания семестра, в котором издан приказ о зачислении;</w:t>
      </w:r>
    </w:p>
    <w:p w14:paraId="575ED026" w14:textId="77777777" w:rsidR="00162326" w:rsidRPr="00A02AA2" w:rsidRDefault="00CA1F66" w:rsidP="00336D41">
      <w:pPr>
        <w:pStyle w:val="normal"/>
        <w:spacing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62326" w:rsidRPr="00A02AA2">
        <w:rPr>
          <w:rFonts w:ascii="Times New Roman" w:eastAsia="Times New Roman" w:hAnsi="Times New Roman" w:cs="Times New Roman"/>
          <w:sz w:val="24"/>
          <w:szCs w:val="24"/>
        </w:rPr>
        <w:t xml:space="preserve">-  для </w:t>
      </w:r>
      <w:r w:rsidR="0040626B" w:rsidRPr="00A02AA2">
        <w:rPr>
          <w:rFonts w:ascii="Times New Roman" w:hAnsi="Times New Roman" w:cs="Times New Roman"/>
          <w:sz w:val="24"/>
          <w:szCs w:val="24"/>
        </w:rPr>
        <w:t>студент</w:t>
      </w:r>
      <w:r w:rsidR="00162326" w:rsidRPr="00A02AA2">
        <w:rPr>
          <w:rFonts w:ascii="Times New Roman" w:hAnsi="Times New Roman" w:cs="Times New Roman"/>
          <w:sz w:val="24"/>
          <w:szCs w:val="24"/>
        </w:rPr>
        <w:t>ов</w:t>
      </w:r>
      <w:r w:rsidR="0040626B" w:rsidRPr="00A02AA2">
        <w:rPr>
          <w:rFonts w:ascii="Times New Roman" w:hAnsi="Times New Roman" w:cs="Times New Roman"/>
          <w:sz w:val="24"/>
          <w:szCs w:val="24"/>
        </w:rPr>
        <w:t xml:space="preserve"> 1 курса государственная академическая стипендия назначается с начала учебного года по последнее число месяца окончания </w:t>
      </w:r>
      <w:r w:rsidR="00162326" w:rsidRPr="00A02AA2">
        <w:rPr>
          <w:rFonts w:ascii="Times New Roman" w:hAnsi="Times New Roman" w:cs="Times New Roman"/>
          <w:sz w:val="24"/>
          <w:szCs w:val="24"/>
        </w:rPr>
        <w:t>первой промежуточной аттестации;</w:t>
      </w:r>
    </w:p>
    <w:p w14:paraId="6B642648" w14:textId="77777777" w:rsidR="00162326" w:rsidRPr="00A02AA2" w:rsidRDefault="00CA1F66" w:rsidP="00336D41">
      <w:pPr>
        <w:pStyle w:val="normal"/>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62326" w:rsidRPr="00A02AA2">
        <w:rPr>
          <w:rFonts w:ascii="Times New Roman" w:hAnsi="Times New Roman" w:cs="Times New Roman"/>
          <w:sz w:val="24"/>
          <w:szCs w:val="24"/>
        </w:rPr>
        <w:t>- для студентов, которые восстановлены в число обучающихся, государственная академическая стипендия назначается в соответствии с настоящим Положением с даты восстановления</w:t>
      </w:r>
      <w:r w:rsidR="006A05C3" w:rsidRPr="00A02AA2">
        <w:rPr>
          <w:rFonts w:ascii="Times New Roman" w:hAnsi="Times New Roman" w:cs="Times New Roman"/>
          <w:sz w:val="24"/>
          <w:szCs w:val="24"/>
        </w:rPr>
        <w:t>;</w:t>
      </w:r>
    </w:p>
    <w:p w14:paraId="7C1D883F" w14:textId="77777777" w:rsidR="006A05C3" w:rsidRPr="00A02AA2" w:rsidRDefault="00CA1F66" w:rsidP="00336D41">
      <w:pPr>
        <w:pStyle w:val="normal"/>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6A05C3" w:rsidRPr="00A02AA2">
        <w:rPr>
          <w:rFonts w:ascii="Times New Roman" w:hAnsi="Times New Roman" w:cs="Times New Roman"/>
          <w:sz w:val="24"/>
          <w:szCs w:val="24"/>
        </w:rPr>
        <w:t>- для студентов при переводе на другую образовательную программу, при изменении формы обучения, при изменении основы обучения (при переводе обучающегося на обучение за счет бюджетных ассигнований федерального бюджета) стипендия назначается в соответствии с настоящим Положением с даты перевода на другую образовательную программу, даты изменения формы обучения, с даты перевода на обучение за счет бюджетных ассигнований федерального бюджета.</w:t>
      </w:r>
    </w:p>
    <w:p w14:paraId="1400CEE7" w14:textId="77777777" w:rsidR="00162326" w:rsidRPr="00A02AA2" w:rsidRDefault="00162326" w:rsidP="0069368E">
      <w:pPr>
        <w:pStyle w:val="normal"/>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 xml:space="preserve">2.5. Студент, которому назначается государственная академическая стипендия, должен соответствовать следующим требованиям: </w:t>
      </w:r>
    </w:p>
    <w:p w14:paraId="7E0E2AB0" w14:textId="77777777" w:rsidR="00317903" w:rsidRPr="00BC39C1" w:rsidRDefault="00162326" w:rsidP="0069368E">
      <w:pPr>
        <w:pStyle w:val="normal"/>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w:t>
      </w:r>
      <w:r w:rsidR="00317903" w:rsidRPr="00BC39C1">
        <w:rPr>
          <w:rFonts w:ascii="Times New Roman" w:hAnsi="Times New Roman" w:cs="Times New Roman"/>
          <w:sz w:val="24"/>
          <w:szCs w:val="24"/>
        </w:rPr>
        <w:t xml:space="preserve">– успеваемость по результатам промежуточной </w:t>
      </w:r>
      <w:r w:rsidR="00EA7069">
        <w:rPr>
          <w:rFonts w:ascii="Times New Roman" w:hAnsi="Times New Roman" w:cs="Times New Roman"/>
          <w:sz w:val="24"/>
          <w:szCs w:val="24"/>
        </w:rPr>
        <w:t>аттестации</w:t>
      </w:r>
      <w:r w:rsidR="00317903" w:rsidRPr="00BC39C1">
        <w:rPr>
          <w:rFonts w:ascii="Times New Roman" w:hAnsi="Times New Roman" w:cs="Times New Roman"/>
          <w:sz w:val="24"/>
          <w:szCs w:val="24"/>
        </w:rPr>
        <w:t xml:space="preserve"> только на «хорошо» и «отлично»</w:t>
      </w:r>
      <w:r w:rsidR="00EA7069">
        <w:rPr>
          <w:rFonts w:ascii="Times New Roman" w:hAnsi="Times New Roman" w:cs="Times New Roman"/>
          <w:sz w:val="24"/>
          <w:szCs w:val="24"/>
        </w:rPr>
        <w:t>;</w:t>
      </w:r>
    </w:p>
    <w:p w14:paraId="008899AD" w14:textId="77777777" w:rsidR="00162326" w:rsidRPr="00A02AA2" w:rsidRDefault="00EA7069" w:rsidP="00B71BE7">
      <w:pPr>
        <w:pStyle w:val="normal"/>
        <w:spacing w:line="240" w:lineRule="auto"/>
        <w:ind w:firstLine="567"/>
        <w:jc w:val="both"/>
        <w:rPr>
          <w:rFonts w:ascii="Times New Roman" w:hAnsi="Times New Roman" w:cs="Times New Roman"/>
          <w:sz w:val="24"/>
          <w:szCs w:val="24"/>
        </w:rPr>
      </w:pPr>
      <w:r w:rsidRPr="00A02AA2">
        <w:rPr>
          <w:rFonts w:ascii="Times New Roman" w:hAnsi="Times New Roman" w:cs="Times New Roman"/>
          <w:sz w:val="24"/>
          <w:szCs w:val="24"/>
        </w:rPr>
        <w:t>–</w:t>
      </w:r>
      <w:r w:rsidRPr="00BC39C1">
        <w:rPr>
          <w:rFonts w:ascii="Times New Roman" w:hAnsi="Times New Roman" w:cs="Times New Roman"/>
          <w:sz w:val="24"/>
          <w:szCs w:val="24"/>
        </w:rPr>
        <w:t>–</w:t>
      </w:r>
      <w:r>
        <w:rPr>
          <w:rFonts w:ascii="Times New Roman" w:hAnsi="Times New Roman" w:cs="Times New Roman"/>
          <w:sz w:val="24"/>
          <w:szCs w:val="24"/>
        </w:rPr>
        <w:t xml:space="preserve"> </w:t>
      </w:r>
      <w:r w:rsidR="00162326" w:rsidRPr="00A02AA2">
        <w:rPr>
          <w:rFonts w:ascii="Times New Roman" w:hAnsi="Times New Roman" w:cs="Times New Roman"/>
          <w:sz w:val="24"/>
          <w:szCs w:val="24"/>
        </w:rPr>
        <w:t>отсутствие академической задолженности.</w:t>
      </w:r>
    </w:p>
    <w:p w14:paraId="137C3F84" w14:textId="77777777" w:rsidR="0040626B" w:rsidRPr="00A02AA2" w:rsidRDefault="0040626B" w:rsidP="0069368E">
      <w:pPr>
        <w:pStyle w:val="normal"/>
        <w:numPr>
          <w:ilvl w:val="1"/>
          <w:numId w:val="7"/>
        </w:numPr>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Выплата государственных академических стипендий иностранным гражданам и лицам без гражданства, обучающимся по основным образовательным программам</w:t>
      </w:r>
      <w:r w:rsidR="00CB39AB">
        <w:rPr>
          <w:rFonts w:ascii="Times New Roman" w:hAnsi="Times New Roman" w:cs="Times New Roman"/>
          <w:sz w:val="24"/>
          <w:szCs w:val="24"/>
        </w:rPr>
        <w:t xml:space="preserve"> </w:t>
      </w:r>
      <w:r w:rsidR="00EE7491" w:rsidRPr="00255FBC">
        <w:rPr>
          <w:rFonts w:ascii="Times New Roman" w:hAnsi="Times New Roman" w:cs="Times New Roman"/>
          <w:sz w:val="24"/>
          <w:szCs w:val="24"/>
        </w:rPr>
        <w:t>среднего</w:t>
      </w:r>
      <w:r w:rsidR="00255FBC" w:rsidRPr="00255FBC">
        <w:rPr>
          <w:rFonts w:ascii="Times New Roman" w:hAnsi="Times New Roman" w:cs="Times New Roman"/>
          <w:sz w:val="24"/>
          <w:szCs w:val="24"/>
        </w:rPr>
        <w:t xml:space="preserve"> п</w:t>
      </w:r>
      <w:r w:rsidR="00CB39AB" w:rsidRPr="00255FBC">
        <w:rPr>
          <w:rFonts w:ascii="Times New Roman" w:hAnsi="Times New Roman" w:cs="Times New Roman"/>
          <w:sz w:val="24"/>
          <w:szCs w:val="24"/>
        </w:rPr>
        <w:t>рофессионального</w:t>
      </w:r>
      <w:r w:rsidR="00255FBC" w:rsidRPr="00255FBC">
        <w:rPr>
          <w:rFonts w:ascii="Times New Roman" w:hAnsi="Times New Roman" w:cs="Times New Roman"/>
          <w:sz w:val="24"/>
          <w:szCs w:val="24"/>
        </w:rPr>
        <w:t xml:space="preserve"> </w:t>
      </w:r>
      <w:proofErr w:type="gramStart"/>
      <w:r w:rsidR="00255FBC" w:rsidRPr="00255FBC">
        <w:rPr>
          <w:rFonts w:ascii="Times New Roman" w:hAnsi="Times New Roman" w:cs="Times New Roman"/>
          <w:sz w:val="24"/>
          <w:szCs w:val="24"/>
        </w:rPr>
        <w:t xml:space="preserve">образования </w:t>
      </w:r>
      <w:r w:rsidR="00CB39AB" w:rsidRPr="00255FBC">
        <w:rPr>
          <w:rFonts w:ascii="Times New Roman" w:hAnsi="Times New Roman" w:cs="Times New Roman"/>
          <w:sz w:val="24"/>
          <w:szCs w:val="24"/>
        </w:rPr>
        <w:t xml:space="preserve"> и</w:t>
      </w:r>
      <w:proofErr w:type="gramEnd"/>
      <w:r w:rsidRPr="00255FBC">
        <w:rPr>
          <w:rFonts w:ascii="Times New Roman" w:hAnsi="Times New Roman" w:cs="Times New Roman"/>
          <w:sz w:val="24"/>
          <w:szCs w:val="24"/>
        </w:rPr>
        <w:t xml:space="preserve"> высшего образования</w:t>
      </w:r>
      <w:r w:rsidRPr="00A02AA2">
        <w:rPr>
          <w:rFonts w:ascii="Times New Roman" w:hAnsi="Times New Roman" w:cs="Times New Roman"/>
          <w:sz w:val="24"/>
          <w:szCs w:val="24"/>
        </w:rPr>
        <w:t xml:space="preserve"> за счет бюджетных ассигнований федерального бюджета в пределах квоты, установленной Правительством Российской Федерации, осуществляется в течение всего периода прохождения обучения вне зависимости от успехов в учебе. </w:t>
      </w:r>
    </w:p>
    <w:p w14:paraId="209D713D" w14:textId="77777777" w:rsidR="0040626B" w:rsidRPr="00A02AA2" w:rsidRDefault="0040626B" w:rsidP="0069368E">
      <w:pPr>
        <w:pStyle w:val="normal"/>
        <w:numPr>
          <w:ilvl w:val="1"/>
          <w:numId w:val="7"/>
        </w:numPr>
        <w:spacing w:line="240" w:lineRule="auto"/>
        <w:ind w:left="142" w:firstLine="425"/>
        <w:jc w:val="both"/>
        <w:rPr>
          <w:rFonts w:ascii="Times New Roman" w:hAnsi="Times New Roman" w:cs="Times New Roman"/>
          <w:sz w:val="24"/>
          <w:szCs w:val="24"/>
        </w:rPr>
      </w:pPr>
      <w:r w:rsidRPr="00BA2F93">
        <w:rPr>
          <w:rFonts w:ascii="Times New Roman" w:hAnsi="Times New Roman" w:cs="Times New Roman"/>
          <w:sz w:val="24"/>
          <w:szCs w:val="24"/>
        </w:rPr>
        <w:t>Выплата государственной</w:t>
      </w:r>
      <w:r w:rsidRPr="00A02AA2">
        <w:rPr>
          <w:rFonts w:ascii="Times New Roman" w:hAnsi="Times New Roman" w:cs="Times New Roman"/>
          <w:sz w:val="24"/>
          <w:szCs w:val="24"/>
        </w:rPr>
        <w:t xml:space="preserve"> академической стипендии студенту прекращается с момента его отчисления. В этом случае размер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14:paraId="530DFEAC" w14:textId="77777777" w:rsidR="0040626B" w:rsidRPr="00A02AA2" w:rsidRDefault="0040626B" w:rsidP="0069368E">
      <w:pPr>
        <w:pStyle w:val="normal"/>
        <w:numPr>
          <w:ilvl w:val="1"/>
          <w:numId w:val="7"/>
        </w:numPr>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 xml:space="preserve">В случае предоставления обучающемуся каникул после прохождения государственной итоговой аттестации выплата назначенной государственной академической стипендии продлевается на период указанных каникул до момента отчисления обучающегося из Академии. </w:t>
      </w:r>
    </w:p>
    <w:p w14:paraId="5AEFF5F2" w14:textId="77777777" w:rsidR="0040626B" w:rsidRPr="00A02AA2" w:rsidRDefault="0040626B" w:rsidP="00255FBC">
      <w:pPr>
        <w:pStyle w:val="normal"/>
        <w:numPr>
          <w:ilvl w:val="1"/>
          <w:numId w:val="7"/>
        </w:numPr>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 xml:space="preserve">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(далее – отпуск), и возобновляется с первого числа месяца выхода из отпуска по результатам промежуточной аттестации, имевшимся на дату предоставления отпуска с учетом периода обучения, за который государственная академическая стипендия была выплачена до предоставления отпуска. </w:t>
      </w:r>
    </w:p>
    <w:p w14:paraId="42BB24D3" w14:textId="77777777" w:rsidR="0040626B" w:rsidRPr="00A02AA2" w:rsidRDefault="0040626B" w:rsidP="00B23CE6">
      <w:pPr>
        <w:pStyle w:val="normal"/>
        <w:numPr>
          <w:ilvl w:val="1"/>
          <w:numId w:val="7"/>
        </w:numPr>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Выплата ранее назначенной академической стипендии студентам, переведенным с курса на курс условно как не прошедшим промежуточную аттестацию по уважительной причине, продлевается до окончания срока прохождения промежуточной аттестации, установленного приказом о переводе на следующий курс условно.</w:t>
      </w:r>
    </w:p>
    <w:p w14:paraId="20807950" w14:textId="77777777" w:rsidR="006A05C3" w:rsidRPr="00A02AA2" w:rsidRDefault="006A05C3" w:rsidP="00B23CE6">
      <w:pPr>
        <w:pStyle w:val="a4"/>
        <w:numPr>
          <w:ilvl w:val="1"/>
          <w:numId w:val="7"/>
        </w:numPr>
        <w:shd w:val="clear" w:color="auto" w:fill="FFFFFF"/>
        <w:ind w:left="142" w:firstLine="425"/>
        <w:contextualSpacing w:val="0"/>
        <w:jc w:val="both"/>
        <w:rPr>
          <w:sz w:val="24"/>
          <w:szCs w:val="24"/>
          <w:lang w:eastAsia="ru-RU"/>
        </w:rPr>
      </w:pPr>
      <w:r w:rsidRPr="00A02AA2">
        <w:rPr>
          <w:sz w:val="24"/>
          <w:szCs w:val="24"/>
          <w:lang w:eastAsia="ru-RU"/>
        </w:rPr>
        <w:t xml:space="preserve">В случае переноса промежуточной аттестации по учебной дисциплине, практике за пределы срока сессии, утвержденного графиком учебного процесса, государственная академическая стипендия студентам назначается без учета результатов </w:t>
      </w:r>
      <w:r w:rsidRPr="00A02AA2">
        <w:rPr>
          <w:sz w:val="24"/>
          <w:szCs w:val="24"/>
          <w:lang w:eastAsia="ru-RU"/>
        </w:rPr>
        <w:lastRenderedPageBreak/>
        <w:t>промежуточной аттестации по данной учебной дисциплине, практике. Результаты промежуточной аттестации по перенесенной учебной дисциплине, практике учитываются в промежуточной аттестации модуля, в который перенесена данная промежуточная аттестация.</w:t>
      </w:r>
    </w:p>
    <w:p w14:paraId="7BBAB08D" w14:textId="77777777" w:rsidR="0040626B" w:rsidRDefault="0040626B" w:rsidP="00B23CE6">
      <w:pPr>
        <w:pStyle w:val="normal"/>
        <w:numPr>
          <w:ilvl w:val="1"/>
          <w:numId w:val="7"/>
        </w:numPr>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 xml:space="preserve">При переводе на другую образовательную программу, при изменении формы обучения, при изменении основы обучения (при переводе обучающегося на обучение за счет бюджетных ассигнований федерального бюджета) стипендия назначается в соответствии с настоящим Положением с даты перевода на другую образовательную программу, даты изменения формы обучения, с даты перевода на обучение за счет бюджетных ассигнований федерального бюджета. </w:t>
      </w:r>
    </w:p>
    <w:p w14:paraId="4413FDCB" w14:textId="77777777" w:rsidR="00A02AA2" w:rsidRPr="00A02AA2" w:rsidRDefault="00A02AA2" w:rsidP="00A02AA2">
      <w:pPr>
        <w:pStyle w:val="normal"/>
        <w:spacing w:line="240" w:lineRule="auto"/>
        <w:ind w:left="1004"/>
        <w:jc w:val="both"/>
        <w:rPr>
          <w:rFonts w:ascii="Times New Roman" w:hAnsi="Times New Roman" w:cs="Times New Roman"/>
          <w:sz w:val="24"/>
          <w:szCs w:val="24"/>
        </w:rPr>
      </w:pPr>
    </w:p>
    <w:p w14:paraId="4DFC363A" w14:textId="77777777" w:rsidR="0040626B" w:rsidRDefault="0040626B" w:rsidP="00B23CE6">
      <w:pPr>
        <w:pStyle w:val="2"/>
        <w:numPr>
          <w:ilvl w:val="0"/>
          <w:numId w:val="7"/>
        </w:numPr>
        <w:jc w:val="center"/>
        <w:rPr>
          <w:rFonts w:ascii="Times New Roman" w:hAnsi="Times New Roman"/>
          <w:color w:val="auto"/>
          <w:sz w:val="24"/>
          <w:szCs w:val="24"/>
        </w:rPr>
      </w:pPr>
      <w:bookmarkStart w:id="2" w:name="_gd3u4p56tutw" w:colFirst="0" w:colLast="0"/>
      <w:bookmarkStart w:id="3" w:name="_Toc99105256"/>
      <w:bookmarkEnd w:id="2"/>
      <w:r w:rsidRPr="00B23CE6">
        <w:rPr>
          <w:rFonts w:ascii="Times New Roman" w:hAnsi="Times New Roman"/>
          <w:color w:val="auto"/>
          <w:sz w:val="24"/>
          <w:szCs w:val="24"/>
        </w:rPr>
        <w:t>Назначение и выплата повышенных государственных академических стипендий студентам</w:t>
      </w:r>
      <w:bookmarkEnd w:id="3"/>
    </w:p>
    <w:p w14:paraId="5FB934F9" w14:textId="77777777" w:rsidR="00CB39AB" w:rsidRPr="00CB39AB" w:rsidRDefault="00CB39AB" w:rsidP="00CB39AB"/>
    <w:p w14:paraId="5F320F7E" w14:textId="77777777" w:rsidR="00B23CE6" w:rsidRPr="00B23CE6" w:rsidRDefault="0040626B" w:rsidP="00B23CE6">
      <w:pPr>
        <w:pStyle w:val="normal"/>
        <w:numPr>
          <w:ilvl w:val="1"/>
          <w:numId w:val="11"/>
        </w:numPr>
        <w:spacing w:line="240" w:lineRule="auto"/>
        <w:ind w:left="142" w:firstLine="425"/>
        <w:jc w:val="both"/>
        <w:rPr>
          <w:rFonts w:ascii="Times New Roman" w:hAnsi="Times New Roman" w:cs="Times New Roman"/>
          <w:sz w:val="24"/>
          <w:szCs w:val="24"/>
        </w:rPr>
      </w:pPr>
      <w:r w:rsidRPr="00B23CE6">
        <w:rPr>
          <w:rFonts w:ascii="Times New Roman" w:hAnsi="Times New Roman" w:cs="Times New Roman"/>
          <w:sz w:val="24"/>
          <w:szCs w:val="24"/>
        </w:rPr>
        <w:t>Повышенная государственная академическая стипендия назначается студентам, обучающимся по очной форме обучения за счет бюджетных ассигнований федерального бюджета по образовательным программам</w:t>
      </w:r>
      <w:r w:rsidR="00CB39AB">
        <w:rPr>
          <w:rFonts w:ascii="Times New Roman" w:hAnsi="Times New Roman" w:cs="Times New Roman"/>
          <w:sz w:val="24"/>
          <w:szCs w:val="24"/>
        </w:rPr>
        <w:t xml:space="preserve"> </w:t>
      </w:r>
      <w:r w:rsidR="00C23359" w:rsidRPr="00BC39C1">
        <w:rPr>
          <w:rFonts w:ascii="Times New Roman" w:hAnsi="Times New Roman" w:cs="Times New Roman"/>
          <w:sz w:val="24"/>
          <w:szCs w:val="24"/>
        </w:rPr>
        <w:t>среднего</w:t>
      </w:r>
      <w:r w:rsidR="00C23359">
        <w:rPr>
          <w:rFonts w:ascii="Times New Roman" w:hAnsi="Times New Roman" w:cs="Times New Roman"/>
          <w:color w:val="FF0000"/>
          <w:sz w:val="24"/>
          <w:szCs w:val="24"/>
        </w:rPr>
        <w:t xml:space="preserve"> </w:t>
      </w:r>
      <w:r w:rsidR="00CB39AB">
        <w:rPr>
          <w:rFonts w:ascii="Times New Roman" w:hAnsi="Times New Roman" w:cs="Times New Roman"/>
          <w:sz w:val="24"/>
          <w:szCs w:val="24"/>
        </w:rPr>
        <w:t>профессионального (программам СПО)  и</w:t>
      </w:r>
      <w:r w:rsidRPr="00B23CE6">
        <w:rPr>
          <w:rFonts w:ascii="Times New Roman" w:hAnsi="Times New Roman" w:cs="Times New Roman"/>
          <w:sz w:val="24"/>
          <w:szCs w:val="24"/>
        </w:rPr>
        <w:t xml:space="preserve"> высшего образо</w:t>
      </w:r>
      <w:r w:rsidR="00CB39AB">
        <w:rPr>
          <w:rFonts w:ascii="Times New Roman" w:hAnsi="Times New Roman" w:cs="Times New Roman"/>
          <w:sz w:val="24"/>
          <w:szCs w:val="24"/>
        </w:rPr>
        <w:t xml:space="preserve">вания (программам бакалавриата, </w:t>
      </w:r>
      <w:r w:rsidRPr="00B23CE6">
        <w:rPr>
          <w:rFonts w:ascii="Times New Roman" w:hAnsi="Times New Roman" w:cs="Times New Roman"/>
          <w:sz w:val="24"/>
          <w:szCs w:val="24"/>
        </w:rPr>
        <w:t>2–4 курсы, программам магистратуры), за особые достижения в какой-либо одной или нескольких областях деятельности</w:t>
      </w:r>
      <w:r w:rsidR="00021E78">
        <w:rPr>
          <w:rFonts w:ascii="Times New Roman" w:hAnsi="Times New Roman" w:cs="Times New Roman"/>
          <w:sz w:val="24"/>
          <w:szCs w:val="24"/>
        </w:rPr>
        <w:t xml:space="preserve">: </w:t>
      </w:r>
      <w:r w:rsidRPr="00B23CE6">
        <w:rPr>
          <w:rFonts w:ascii="Times New Roman" w:hAnsi="Times New Roman" w:cs="Times New Roman"/>
          <w:sz w:val="24"/>
          <w:szCs w:val="24"/>
        </w:rPr>
        <w:t>учебной, научно-исследовательской, общественной, культурно</w:t>
      </w:r>
      <w:r w:rsidR="00C23359" w:rsidRPr="00C23359">
        <w:rPr>
          <w:rFonts w:ascii="Times New Roman" w:hAnsi="Times New Roman" w:cs="Times New Roman"/>
          <w:color w:val="FF0000"/>
          <w:sz w:val="24"/>
          <w:szCs w:val="24"/>
        </w:rPr>
        <w:t>-</w:t>
      </w:r>
      <w:r w:rsidRPr="00B23CE6">
        <w:rPr>
          <w:rFonts w:ascii="Times New Roman" w:hAnsi="Times New Roman" w:cs="Times New Roman"/>
          <w:sz w:val="24"/>
          <w:szCs w:val="24"/>
        </w:rPr>
        <w:t xml:space="preserve">творческой, спортивной. </w:t>
      </w:r>
    </w:p>
    <w:p w14:paraId="1E894937" w14:textId="77777777" w:rsidR="00255FBC" w:rsidRDefault="009C4B7F" w:rsidP="00255FBC">
      <w:pPr>
        <w:pStyle w:val="normal"/>
        <w:numPr>
          <w:ilvl w:val="1"/>
          <w:numId w:val="11"/>
        </w:numPr>
        <w:spacing w:line="240" w:lineRule="auto"/>
        <w:ind w:left="142" w:firstLine="425"/>
        <w:jc w:val="both"/>
        <w:rPr>
          <w:rFonts w:ascii="Times New Roman" w:hAnsi="Times New Roman" w:cs="Times New Roman"/>
          <w:sz w:val="24"/>
          <w:szCs w:val="24"/>
        </w:rPr>
      </w:pPr>
      <w:r w:rsidRPr="00B23CE6">
        <w:rPr>
          <w:rFonts w:ascii="Times New Roman" w:hAnsi="Times New Roman" w:cs="Times New Roman"/>
          <w:sz w:val="24"/>
          <w:szCs w:val="24"/>
        </w:rPr>
        <w:t xml:space="preserve">Повышенная государственная академическая стипендия назначается приказом ректора Академии или уполномоченного им должностного лица на основании решения </w:t>
      </w:r>
      <w:r w:rsidRPr="00EE7491">
        <w:rPr>
          <w:rFonts w:ascii="Times New Roman" w:hAnsi="Times New Roman" w:cs="Times New Roman"/>
          <w:sz w:val="24"/>
          <w:szCs w:val="24"/>
        </w:rPr>
        <w:t>Стипендиальной комиссии</w:t>
      </w:r>
      <w:r w:rsidRPr="00B23CE6">
        <w:rPr>
          <w:rFonts w:ascii="Times New Roman" w:hAnsi="Times New Roman" w:cs="Times New Roman"/>
          <w:sz w:val="24"/>
          <w:szCs w:val="24"/>
        </w:rPr>
        <w:t xml:space="preserve">. </w:t>
      </w:r>
    </w:p>
    <w:p w14:paraId="13CA80CD" w14:textId="77777777" w:rsidR="00255FBC" w:rsidRPr="00255FBC" w:rsidRDefault="00255FBC" w:rsidP="00B23CE6">
      <w:pPr>
        <w:pStyle w:val="normal"/>
        <w:numPr>
          <w:ilvl w:val="1"/>
          <w:numId w:val="11"/>
        </w:numPr>
        <w:spacing w:line="240" w:lineRule="auto"/>
        <w:ind w:left="142" w:firstLine="425"/>
        <w:jc w:val="both"/>
        <w:rPr>
          <w:rFonts w:ascii="Times New Roman" w:hAnsi="Times New Roman" w:cs="Times New Roman"/>
          <w:sz w:val="24"/>
          <w:szCs w:val="24"/>
        </w:rPr>
      </w:pPr>
      <w:r w:rsidRPr="00255FBC">
        <w:rPr>
          <w:rFonts w:ascii="Times New Roman" w:hAnsi="Times New Roman" w:cs="Times New Roman"/>
          <w:sz w:val="24"/>
          <w:szCs w:val="24"/>
        </w:rPr>
        <w:t>Студентам, получившим по итогам промежуточной аттестации только отличные оценки, государственная академическая стипендия назначается с дополнительным повышающим коэффициентом 1,4. Обучающимся, получившим по итогам промежуточной аттестации оценки «хорошо» и 75% и более оценок «отлично», государственная академическая стипендия назначается с дополнительным повышающим коэффициентом 1,24.</w:t>
      </w:r>
    </w:p>
    <w:p w14:paraId="5ABBE654" w14:textId="77777777" w:rsidR="00B23CE6" w:rsidRPr="00B23CE6" w:rsidRDefault="0040626B" w:rsidP="00B23CE6">
      <w:pPr>
        <w:pStyle w:val="normal"/>
        <w:numPr>
          <w:ilvl w:val="1"/>
          <w:numId w:val="11"/>
        </w:numPr>
        <w:spacing w:line="240" w:lineRule="auto"/>
        <w:ind w:left="142" w:firstLine="425"/>
        <w:jc w:val="both"/>
        <w:rPr>
          <w:rFonts w:ascii="Times New Roman" w:hAnsi="Times New Roman" w:cs="Times New Roman"/>
          <w:sz w:val="24"/>
          <w:szCs w:val="24"/>
        </w:rPr>
      </w:pPr>
      <w:r w:rsidRPr="00255FBC">
        <w:rPr>
          <w:rFonts w:ascii="Times New Roman" w:hAnsi="Times New Roman" w:cs="Times New Roman"/>
          <w:sz w:val="24"/>
          <w:szCs w:val="24"/>
        </w:rPr>
        <w:t>Прием документов на конкурс на получение повышенной государственной академической стипендии (далее – конкурс</w:t>
      </w:r>
      <w:r w:rsidR="00BA2F93" w:rsidRPr="00255FBC">
        <w:rPr>
          <w:rFonts w:ascii="Times New Roman" w:hAnsi="Times New Roman" w:cs="Times New Roman"/>
          <w:sz w:val="24"/>
          <w:szCs w:val="24"/>
        </w:rPr>
        <w:t>) С</w:t>
      </w:r>
      <w:r w:rsidRPr="00255FBC">
        <w:rPr>
          <w:rFonts w:ascii="Times New Roman" w:hAnsi="Times New Roman" w:cs="Times New Roman"/>
          <w:sz w:val="24"/>
          <w:szCs w:val="24"/>
        </w:rPr>
        <w:t xml:space="preserve">типендиальная комиссия РХГА производит в течение месяца до даты </w:t>
      </w:r>
      <w:r w:rsidR="007E4B11" w:rsidRPr="00255FBC">
        <w:rPr>
          <w:rFonts w:ascii="Times New Roman" w:hAnsi="Times New Roman" w:cs="Times New Roman"/>
          <w:sz w:val="24"/>
          <w:szCs w:val="24"/>
        </w:rPr>
        <w:t xml:space="preserve">(включительно) </w:t>
      </w:r>
      <w:r w:rsidRPr="00255FBC">
        <w:rPr>
          <w:rFonts w:ascii="Times New Roman" w:hAnsi="Times New Roman" w:cs="Times New Roman"/>
          <w:sz w:val="24"/>
          <w:szCs w:val="24"/>
        </w:rPr>
        <w:t xml:space="preserve">окончания промежуточной аттестации в соответствии с календарным учебным графиком. Конкурс проводится в течение 7 рабочих дней с даты завершения промежуточной аттестации в соответствии с календарным учебным графиком. </w:t>
      </w:r>
    </w:p>
    <w:p w14:paraId="758004A5" w14:textId="77777777" w:rsidR="00B23CE6" w:rsidRDefault="0040626B" w:rsidP="00B23CE6">
      <w:pPr>
        <w:pStyle w:val="normal"/>
        <w:numPr>
          <w:ilvl w:val="1"/>
          <w:numId w:val="11"/>
        </w:numPr>
        <w:spacing w:line="240" w:lineRule="auto"/>
        <w:ind w:left="142" w:firstLine="425"/>
        <w:jc w:val="both"/>
        <w:rPr>
          <w:rFonts w:ascii="Times New Roman" w:hAnsi="Times New Roman" w:cs="Times New Roman"/>
          <w:sz w:val="24"/>
          <w:szCs w:val="24"/>
        </w:rPr>
      </w:pPr>
      <w:r w:rsidRPr="00B23CE6">
        <w:rPr>
          <w:rFonts w:ascii="Times New Roman" w:hAnsi="Times New Roman" w:cs="Times New Roman"/>
          <w:sz w:val="24"/>
          <w:szCs w:val="24"/>
        </w:rPr>
        <w:t>Студенты, являющиеся участн</w:t>
      </w:r>
      <w:r w:rsidR="007E4B11">
        <w:rPr>
          <w:rFonts w:ascii="Times New Roman" w:hAnsi="Times New Roman" w:cs="Times New Roman"/>
          <w:sz w:val="24"/>
          <w:szCs w:val="24"/>
        </w:rPr>
        <w:t>иками конкурса, представляют в С</w:t>
      </w:r>
      <w:r w:rsidRPr="00B23CE6">
        <w:rPr>
          <w:rFonts w:ascii="Times New Roman" w:hAnsi="Times New Roman" w:cs="Times New Roman"/>
          <w:sz w:val="24"/>
          <w:szCs w:val="24"/>
        </w:rPr>
        <w:t xml:space="preserve">типендиальную комиссию РХГА заявление в соответствии с критериями, установленными </w:t>
      </w:r>
      <w:r w:rsidRPr="007821D4">
        <w:rPr>
          <w:rFonts w:ascii="Times New Roman" w:hAnsi="Times New Roman" w:cs="Times New Roman"/>
          <w:sz w:val="24"/>
          <w:szCs w:val="24"/>
        </w:rPr>
        <w:t>пунктами 3.</w:t>
      </w:r>
      <w:r w:rsidR="00B23CE6" w:rsidRPr="007821D4">
        <w:rPr>
          <w:rFonts w:ascii="Times New Roman" w:hAnsi="Times New Roman" w:cs="Times New Roman"/>
          <w:sz w:val="24"/>
          <w:szCs w:val="24"/>
        </w:rPr>
        <w:t>5</w:t>
      </w:r>
      <w:r w:rsidR="002220FE">
        <w:rPr>
          <w:rFonts w:ascii="Times New Roman" w:hAnsi="Times New Roman" w:cs="Times New Roman"/>
          <w:sz w:val="24"/>
          <w:szCs w:val="24"/>
        </w:rPr>
        <w:t>.</w:t>
      </w:r>
      <w:r w:rsidRPr="007821D4">
        <w:rPr>
          <w:rFonts w:ascii="Times New Roman" w:hAnsi="Times New Roman" w:cs="Times New Roman"/>
          <w:sz w:val="24"/>
          <w:szCs w:val="24"/>
        </w:rPr>
        <w:t>–3.</w:t>
      </w:r>
      <w:r w:rsidR="002220FE">
        <w:rPr>
          <w:rFonts w:ascii="Times New Roman" w:hAnsi="Times New Roman" w:cs="Times New Roman"/>
          <w:sz w:val="24"/>
          <w:szCs w:val="24"/>
        </w:rPr>
        <w:t>9.</w:t>
      </w:r>
      <w:r w:rsidRPr="00B23CE6">
        <w:rPr>
          <w:rFonts w:ascii="Times New Roman" w:hAnsi="Times New Roman" w:cs="Times New Roman"/>
          <w:sz w:val="24"/>
          <w:szCs w:val="24"/>
        </w:rPr>
        <w:t xml:space="preserve"> настоящего Положения, и прилагают документы, подтверждающие право на получение повышенной государственной академической стипендии. </w:t>
      </w:r>
    </w:p>
    <w:p w14:paraId="4B3F2FDE" w14:textId="77777777" w:rsidR="0040626B" w:rsidRPr="00B23CE6" w:rsidRDefault="0040626B" w:rsidP="00B23CE6">
      <w:pPr>
        <w:pStyle w:val="normal"/>
        <w:numPr>
          <w:ilvl w:val="1"/>
          <w:numId w:val="11"/>
        </w:numPr>
        <w:spacing w:line="240" w:lineRule="auto"/>
        <w:ind w:left="142" w:firstLine="425"/>
        <w:jc w:val="both"/>
        <w:rPr>
          <w:rFonts w:ascii="Times New Roman" w:hAnsi="Times New Roman" w:cs="Times New Roman"/>
          <w:sz w:val="24"/>
          <w:szCs w:val="24"/>
        </w:rPr>
      </w:pPr>
      <w:r w:rsidRPr="00B23CE6">
        <w:rPr>
          <w:rFonts w:ascii="Times New Roman" w:hAnsi="Times New Roman" w:cs="Times New Roman"/>
          <w:sz w:val="24"/>
          <w:szCs w:val="24"/>
        </w:rPr>
        <w:t xml:space="preserve">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 </w:t>
      </w:r>
    </w:p>
    <w:p w14:paraId="521C304A" w14:textId="77777777" w:rsidR="0040626B" w:rsidRPr="00A02AA2" w:rsidRDefault="0040626B" w:rsidP="00B23CE6">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а) получение в течение не менее двух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 </w:t>
      </w:r>
    </w:p>
    <w:p w14:paraId="1E755C27" w14:textId="77777777" w:rsidR="0040626B" w:rsidRPr="00A02AA2" w:rsidRDefault="0040626B" w:rsidP="00B23CE6">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б) получение в течение года, предшествующего назначению повышенной государственной академической стипендии, награды (приза) за результаты проектной деятельности; </w:t>
      </w:r>
    </w:p>
    <w:p w14:paraId="175D12C5" w14:textId="77777777" w:rsidR="0040626B" w:rsidRPr="00A02AA2" w:rsidRDefault="0040626B" w:rsidP="00B23CE6">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в) признание победителем или призером международной, всероссийской, ведомственной или региональной олимпиады, конкурса, соревнования, состязания или иного </w:t>
      </w:r>
      <w:r w:rsidRPr="00A02AA2">
        <w:rPr>
          <w:rFonts w:ascii="Times New Roman" w:hAnsi="Times New Roman" w:cs="Times New Roman"/>
          <w:sz w:val="24"/>
          <w:szCs w:val="24"/>
        </w:rPr>
        <w:lastRenderedPageBreak/>
        <w:t xml:space="preserve">мероприятия, направленных на выявление учебных достижений, проведенных в течение года, предшествующего назначению повышенной государственной академической стипендии. </w:t>
      </w:r>
    </w:p>
    <w:p w14:paraId="68A5D7CC" w14:textId="77777777" w:rsidR="0040626B" w:rsidRPr="00A02AA2" w:rsidRDefault="0040626B" w:rsidP="007E4B11">
      <w:pPr>
        <w:pStyle w:val="normal"/>
        <w:spacing w:line="240" w:lineRule="auto"/>
        <w:ind w:left="142" w:firstLine="284"/>
        <w:jc w:val="both"/>
        <w:rPr>
          <w:rFonts w:ascii="Times New Roman" w:hAnsi="Times New Roman" w:cs="Times New Roman"/>
          <w:sz w:val="24"/>
          <w:szCs w:val="24"/>
        </w:rPr>
      </w:pPr>
      <w:r w:rsidRPr="00A02AA2">
        <w:rPr>
          <w:rFonts w:ascii="Times New Roman" w:hAnsi="Times New Roman" w:cs="Times New Roman"/>
          <w:sz w:val="24"/>
          <w:szCs w:val="24"/>
        </w:rP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подпункте «а» пункта </w:t>
      </w:r>
      <w:r w:rsidRPr="00EE7491">
        <w:rPr>
          <w:rFonts w:ascii="Times New Roman" w:hAnsi="Times New Roman" w:cs="Times New Roman"/>
          <w:sz w:val="24"/>
          <w:szCs w:val="24"/>
        </w:rPr>
        <w:t>3.</w:t>
      </w:r>
      <w:r w:rsidR="00B23CE6" w:rsidRPr="00EE7491">
        <w:rPr>
          <w:rFonts w:ascii="Times New Roman" w:hAnsi="Times New Roman" w:cs="Times New Roman"/>
          <w:sz w:val="24"/>
          <w:szCs w:val="24"/>
        </w:rPr>
        <w:t>5</w:t>
      </w:r>
      <w:r w:rsidR="00EE7491">
        <w:rPr>
          <w:rFonts w:ascii="Times New Roman" w:hAnsi="Times New Roman" w:cs="Times New Roman"/>
          <w:sz w:val="24"/>
          <w:szCs w:val="24"/>
        </w:rPr>
        <w:t xml:space="preserve"> </w:t>
      </w:r>
      <w:r w:rsidRPr="00A02AA2">
        <w:rPr>
          <w:rFonts w:ascii="Times New Roman" w:hAnsi="Times New Roman" w:cs="Times New Roman"/>
          <w:sz w:val="24"/>
          <w:szCs w:val="24"/>
        </w:rPr>
        <w:t>Положения, не назначается.</w:t>
      </w:r>
    </w:p>
    <w:p w14:paraId="3D548AD8" w14:textId="77777777" w:rsidR="0040626B" w:rsidRPr="00A02AA2" w:rsidRDefault="0040626B" w:rsidP="00C23359">
      <w:pPr>
        <w:pStyle w:val="normal"/>
        <w:spacing w:line="240" w:lineRule="auto"/>
        <w:ind w:left="142" w:firstLine="284"/>
        <w:jc w:val="both"/>
        <w:rPr>
          <w:rFonts w:ascii="Times New Roman" w:hAnsi="Times New Roman" w:cs="Times New Roman"/>
          <w:sz w:val="24"/>
          <w:szCs w:val="24"/>
        </w:rPr>
      </w:pPr>
      <w:r w:rsidRPr="00AB590C">
        <w:rPr>
          <w:rFonts w:ascii="Times New Roman" w:hAnsi="Times New Roman" w:cs="Times New Roman"/>
          <w:sz w:val="24"/>
          <w:szCs w:val="24"/>
        </w:rPr>
        <w:t>Максимальное число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подпункте «а» пункта 3.</w:t>
      </w:r>
      <w:r w:rsidR="007E4B11" w:rsidRPr="00AB590C">
        <w:rPr>
          <w:rFonts w:ascii="Times New Roman" w:hAnsi="Times New Roman" w:cs="Times New Roman"/>
          <w:sz w:val="24"/>
          <w:szCs w:val="24"/>
        </w:rPr>
        <w:t>5</w:t>
      </w:r>
      <w:r w:rsidRPr="00AB590C">
        <w:rPr>
          <w:rFonts w:ascii="Times New Roman" w:hAnsi="Times New Roman" w:cs="Times New Roman"/>
          <w:sz w:val="24"/>
          <w:szCs w:val="24"/>
        </w:rPr>
        <w:t xml:space="preserve"> Положения, составляет 10 процентов от общего числа студентов, получающих повышенную государственную академическую стипендию.</w:t>
      </w:r>
      <w:r w:rsidR="007E4B11">
        <w:rPr>
          <w:rFonts w:ascii="Times New Roman" w:hAnsi="Times New Roman" w:cs="Times New Roman"/>
          <w:sz w:val="24"/>
          <w:szCs w:val="24"/>
        </w:rPr>
        <w:t xml:space="preserve"> </w:t>
      </w:r>
    </w:p>
    <w:p w14:paraId="6F5F6339" w14:textId="77777777" w:rsidR="0040626B" w:rsidRPr="00A02AA2" w:rsidRDefault="0040626B" w:rsidP="00470BD8">
      <w:pPr>
        <w:pStyle w:val="normal"/>
        <w:numPr>
          <w:ilvl w:val="1"/>
          <w:numId w:val="7"/>
        </w:numPr>
        <w:spacing w:line="240" w:lineRule="auto"/>
        <w:ind w:left="142" w:firstLine="567"/>
        <w:jc w:val="both"/>
        <w:rPr>
          <w:rFonts w:ascii="Times New Roman" w:hAnsi="Times New Roman" w:cs="Times New Roman"/>
          <w:sz w:val="24"/>
          <w:szCs w:val="24"/>
        </w:rPr>
      </w:pPr>
      <w:r w:rsidRPr="00A02AA2">
        <w:rPr>
          <w:rFonts w:ascii="Times New Roman" w:hAnsi="Times New Roman" w:cs="Times New Roman"/>
          <w:sz w:val="24"/>
          <w:szCs w:val="24"/>
        </w:rPr>
        <w:t xml:space="preserve">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 </w:t>
      </w:r>
    </w:p>
    <w:p w14:paraId="396E6AFB"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а) получение в течение года, предшествующего назначению повышенной государственной академической стипендии: награды (приза) за результаты научно-исследовательской работы; документа, удостоверяющего исключительное право студента на достигнутый научный (научно-методический, научно-технический, научно-творческий) результат интеллектуальной деятельности (патент, свидетельство); гранта на выполнение научно-исследовательской работы; </w:t>
      </w:r>
    </w:p>
    <w:p w14:paraId="5C0B00F7" w14:textId="77777777" w:rsidR="0069368E"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б) наличие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 </w:t>
      </w:r>
    </w:p>
    <w:p w14:paraId="2D30DF25" w14:textId="77777777" w:rsidR="0040626B" w:rsidRPr="00A02AA2" w:rsidRDefault="0069368E" w:rsidP="00470BD8">
      <w:pPr>
        <w:pStyle w:val="normal"/>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40626B" w:rsidRPr="00A02AA2">
        <w:rPr>
          <w:rFonts w:ascii="Times New Roman" w:hAnsi="Times New Roman" w:cs="Times New Roman"/>
          <w:sz w:val="24"/>
          <w:szCs w:val="24"/>
        </w:rPr>
        <w:t xml:space="preserve">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 </w:t>
      </w:r>
    </w:p>
    <w:p w14:paraId="46ED58FF"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а) систематическое участие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w:t>
      </w:r>
      <w:r w:rsidR="00255FBC">
        <w:rPr>
          <w:rFonts w:ascii="Times New Roman" w:hAnsi="Times New Roman" w:cs="Times New Roman"/>
          <w:sz w:val="24"/>
          <w:szCs w:val="24"/>
        </w:rPr>
        <w:t>Академией</w:t>
      </w:r>
      <w:r w:rsidRPr="00A02AA2">
        <w:rPr>
          <w:rFonts w:ascii="Times New Roman" w:hAnsi="Times New Roman" w:cs="Times New Roman"/>
          <w:sz w:val="24"/>
          <w:szCs w:val="24"/>
        </w:rPr>
        <w:t xml:space="preserve"> или с ее участием, подтверждаемое документально;</w:t>
      </w:r>
    </w:p>
    <w:p w14:paraId="1A7BFE37"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б) систематическое участие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w:t>
      </w:r>
      <w:r w:rsidR="00255FBC">
        <w:rPr>
          <w:rFonts w:ascii="Times New Roman" w:hAnsi="Times New Roman" w:cs="Times New Roman"/>
          <w:sz w:val="24"/>
          <w:szCs w:val="24"/>
        </w:rPr>
        <w:t>Академии</w:t>
      </w:r>
      <w:r w:rsidRPr="00A02AA2">
        <w:rPr>
          <w:rFonts w:ascii="Times New Roman" w:hAnsi="Times New Roman" w:cs="Times New Roman"/>
          <w:sz w:val="24"/>
          <w:szCs w:val="24"/>
        </w:rPr>
        <w:t>, подтвержденное документально.</w:t>
      </w:r>
    </w:p>
    <w:p w14:paraId="21D433B6" w14:textId="77777777" w:rsidR="0040626B" w:rsidRPr="00A02AA2" w:rsidRDefault="0069368E" w:rsidP="00470BD8">
      <w:pPr>
        <w:pStyle w:val="normal"/>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40626B" w:rsidRPr="00A02AA2">
        <w:rPr>
          <w:rFonts w:ascii="Times New Roman" w:hAnsi="Times New Roman" w:cs="Times New Roman"/>
          <w:sz w:val="24"/>
          <w:szCs w:val="24"/>
        </w:rPr>
        <w:t xml:space="preserve">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 </w:t>
      </w:r>
    </w:p>
    <w:p w14:paraId="64D09BA4"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а) получение в течение года, предшествующего назначению повышенной государственной академической стипендии, награды (приза) за результаты культурно</w:t>
      </w:r>
      <w:r w:rsidR="00B25D7D">
        <w:rPr>
          <w:rFonts w:ascii="Times New Roman" w:hAnsi="Times New Roman" w:cs="Times New Roman"/>
          <w:sz w:val="24"/>
          <w:szCs w:val="24"/>
        </w:rPr>
        <w:t>-</w:t>
      </w:r>
      <w:r w:rsidRPr="00A02AA2">
        <w:rPr>
          <w:rFonts w:ascii="Times New Roman" w:hAnsi="Times New Roman" w:cs="Times New Roman"/>
          <w:sz w:val="24"/>
          <w:szCs w:val="24"/>
        </w:rPr>
        <w:t xml:space="preserve"> творческой деятельности, осуществленной им в рамках деятельности, проводимой </w:t>
      </w:r>
      <w:r w:rsidR="00255FBC">
        <w:rPr>
          <w:rFonts w:ascii="Times New Roman" w:hAnsi="Times New Roman" w:cs="Times New Roman"/>
          <w:sz w:val="24"/>
          <w:szCs w:val="24"/>
        </w:rPr>
        <w:t>Академией</w:t>
      </w:r>
      <w:r w:rsidRPr="00A02AA2">
        <w:rPr>
          <w:rFonts w:ascii="Times New Roman" w:hAnsi="Times New Roman" w:cs="Times New Roman"/>
          <w:sz w:val="24"/>
          <w:szCs w:val="24"/>
        </w:rPr>
        <w:t xml:space="preserve">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подтвержденное документально; </w:t>
      </w:r>
    </w:p>
    <w:p w14:paraId="31EFCA35"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б) публичное представление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w:t>
      </w:r>
      <w:r w:rsidR="007E4B11">
        <w:rPr>
          <w:rFonts w:ascii="Times New Roman" w:hAnsi="Times New Roman" w:cs="Times New Roman"/>
          <w:sz w:val="24"/>
          <w:szCs w:val="24"/>
        </w:rPr>
        <w:t>-</w:t>
      </w:r>
      <w:r w:rsidRPr="00A02AA2">
        <w:rPr>
          <w:rFonts w:ascii="Times New Roman" w:hAnsi="Times New Roman" w:cs="Times New Roman"/>
          <w:sz w:val="24"/>
          <w:szCs w:val="24"/>
        </w:rPr>
        <w:t xml:space="preserve"> драматического произведения, сценарного произведения, хореограф</w:t>
      </w:r>
      <w:r w:rsidR="007E4B11">
        <w:rPr>
          <w:rFonts w:ascii="Times New Roman" w:hAnsi="Times New Roman" w:cs="Times New Roman"/>
          <w:sz w:val="24"/>
          <w:szCs w:val="24"/>
        </w:rPr>
        <w:t xml:space="preserve">ического </w:t>
      </w:r>
      <w:r w:rsidRPr="00A02AA2">
        <w:rPr>
          <w:rFonts w:ascii="Times New Roman" w:hAnsi="Times New Roman" w:cs="Times New Roman"/>
          <w:sz w:val="24"/>
          <w:szCs w:val="24"/>
        </w:rPr>
        <w:lastRenderedPageBreak/>
        <w:t xml:space="preserve">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подтвержденное документально; </w:t>
      </w:r>
    </w:p>
    <w:p w14:paraId="572D0EBF"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в) систематическое участие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w:t>
      </w:r>
      <w:r w:rsidRPr="00B25D7D">
        <w:rPr>
          <w:rFonts w:ascii="Times New Roman" w:hAnsi="Times New Roman" w:cs="Times New Roman"/>
          <w:sz w:val="24"/>
          <w:szCs w:val="24"/>
        </w:rPr>
        <w:t>пропагандистского</w:t>
      </w:r>
      <w:r w:rsidRPr="00A02AA2">
        <w:rPr>
          <w:rFonts w:ascii="Times New Roman" w:hAnsi="Times New Roman" w:cs="Times New Roman"/>
          <w:sz w:val="24"/>
          <w:szCs w:val="24"/>
        </w:rPr>
        <w:t xml:space="preserve"> характера и иной общественно значимой публичной культурно</w:t>
      </w:r>
      <w:r w:rsidR="00060E0E">
        <w:rPr>
          <w:rFonts w:ascii="Times New Roman" w:hAnsi="Times New Roman" w:cs="Times New Roman"/>
          <w:sz w:val="24"/>
          <w:szCs w:val="24"/>
        </w:rPr>
        <w:t>-</w:t>
      </w:r>
      <w:r w:rsidRPr="00A02AA2">
        <w:rPr>
          <w:rFonts w:ascii="Times New Roman" w:hAnsi="Times New Roman" w:cs="Times New Roman"/>
          <w:sz w:val="24"/>
          <w:szCs w:val="24"/>
        </w:rPr>
        <w:t xml:space="preserve">творческой деятельности, подтвержденное документально. </w:t>
      </w:r>
    </w:p>
    <w:p w14:paraId="769B97C4" w14:textId="77777777" w:rsidR="0040626B" w:rsidRPr="00A02AA2" w:rsidRDefault="0069368E" w:rsidP="00470BD8">
      <w:pPr>
        <w:pStyle w:val="normal"/>
        <w:spacing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t xml:space="preserve">3.9. </w:t>
      </w:r>
      <w:r w:rsidR="0040626B" w:rsidRPr="00A02AA2">
        <w:rPr>
          <w:rFonts w:ascii="Times New Roman" w:hAnsi="Times New Roman" w:cs="Times New Roman"/>
          <w:sz w:val="24"/>
          <w:szCs w:val="24"/>
        </w:rPr>
        <w:t xml:space="preserve">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 </w:t>
      </w:r>
    </w:p>
    <w:p w14:paraId="4A1A2700"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а) получение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w:t>
      </w:r>
      <w:r w:rsidR="00255FBC">
        <w:rPr>
          <w:rFonts w:ascii="Times New Roman" w:hAnsi="Times New Roman" w:cs="Times New Roman"/>
          <w:sz w:val="24"/>
          <w:szCs w:val="24"/>
        </w:rPr>
        <w:t>Академией</w:t>
      </w:r>
      <w:r w:rsidRPr="00A02AA2">
        <w:rPr>
          <w:rFonts w:ascii="Times New Roman" w:hAnsi="Times New Roman" w:cs="Times New Roman"/>
          <w:sz w:val="24"/>
          <w:szCs w:val="24"/>
        </w:rPr>
        <w:t xml:space="preserve"> или иной организацией; </w:t>
      </w:r>
    </w:p>
    <w:p w14:paraId="6856FAF2"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 xml:space="preserve">б) систематическое участие в течение года, предшествующего назначению повышенной государственной академической стипендии, в спортивных мероприятиях воспитательного, </w:t>
      </w:r>
      <w:r w:rsidRPr="00B25D7D">
        <w:rPr>
          <w:rFonts w:ascii="Times New Roman" w:hAnsi="Times New Roman" w:cs="Times New Roman"/>
          <w:sz w:val="24"/>
          <w:szCs w:val="24"/>
        </w:rPr>
        <w:t>пропагандистского характера</w:t>
      </w:r>
      <w:r w:rsidRPr="00A02AA2">
        <w:rPr>
          <w:rFonts w:ascii="Times New Roman" w:hAnsi="Times New Roman" w:cs="Times New Roman"/>
          <w:sz w:val="24"/>
          <w:szCs w:val="24"/>
        </w:rPr>
        <w:t xml:space="preserve"> и (или) иных общественно значимых спортивных мероприятиях, подтвержденное документально;</w:t>
      </w:r>
    </w:p>
    <w:p w14:paraId="6BE60ED9" w14:textId="77777777" w:rsidR="0040626B" w:rsidRPr="00A02AA2" w:rsidRDefault="0040626B" w:rsidP="00470BD8">
      <w:pPr>
        <w:pStyle w:val="normal"/>
        <w:spacing w:line="240" w:lineRule="auto"/>
        <w:ind w:left="142"/>
        <w:jc w:val="both"/>
        <w:rPr>
          <w:rFonts w:ascii="Times New Roman" w:hAnsi="Times New Roman" w:cs="Times New Roman"/>
          <w:sz w:val="24"/>
          <w:szCs w:val="24"/>
        </w:rPr>
      </w:pPr>
      <w:r w:rsidRPr="00A02AA2">
        <w:rPr>
          <w:rFonts w:ascii="Times New Roman" w:hAnsi="Times New Roman" w:cs="Times New Roman"/>
          <w:sz w:val="24"/>
          <w:szCs w:val="24"/>
        </w:rPr>
        <w:t>в) выполнение нормативов и требований золотого знака отличия «Всероссийского физкультурно-спортивного комплекса «Готов к труду и обороне» (ГТО)</w:t>
      </w:r>
      <w:r w:rsidR="00B25D7D">
        <w:rPr>
          <w:rFonts w:ascii="Times New Roman" w:hAnsi="Times New Roman" w:cs="Times New Roman"/>
          <w:sz w:val="24"/>
          <w:szCs w:val="24"/>
        </w:rPr>
        <w:t>»</w:t>
      </w:r>
      <w:r w:rsidRPr="00A02AA2">
        <w:rPr>
          <w:rFonts w:ascii="Times New Roman" w:hAnsi="Times New Roman" w:cs="Times New Roman"/>
          <w:sz w:val="24"/>
          <w:szCs w:val="24"/>
        </w:rPr>
        <w:t xml:space="preserve"> соответствующей возрастной группы на дату назначения повышенной государственной академической стипендии. </w:t>
      </w:r>
    </w:p>
    <w:p w14:paraId="73D47B1D" w14:textId="77777777" w:rsidR="0040626B" w:rsidRPr="00A02AA2" w:rsidRDefault="0040626B" w:rsidP="0076366F">
      <w:pPr>
        <w:pStyle w:val="normal"/>
        <w:spacing w:line="240" w:lineRule="auto"/>
        <w:ind w:left="142" w:firstLine="425"/>
        <w:jc w:val="both"/>
        <w:rPr>
          <w:rFonts w:ascii="Times New Roman" w:hAnsi="Times New Roman" w:cs="Times New Roman"/>
          <w:sz w:val="24"/>
          <w:szCs w:val="24"/>
        </w:rPr>
      </w:pPr>
      <w:r w:rsidRPr="00A02AA2">
        <w:rPr>
          <w:rFonts w:ascii="Times New Roman" w:hAnsi="Times New Roman" w:cs="Times New Roman"/>
          <w:sz w:val="24"/>
          <w:szCs w:val="24"/>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w:t>
      </w:r>
    </w:p>
    <w:p w14:paraId="3983F11C" w14:textId="77777777" w:rsidR="0063035A" w:rsidRPr="00A02AA2" w:rsidRDefault="0069368E" w:rsidP="0076366F">
      <w:pPr>
        <w:ind w:left="142" w:firstLine="425"/>
        <w:jc w:val="both"/>
        <w:rPr>
          <w:sz w:val="24"/>
          <w:szCs w:val="24"/>
          <w:lang w:eastAsia="ru-RU"/>
        </w:rPr>
      </w:pPr>
      <w:r>
        <w:rPr>
          <w:rFonts w:eastAsia="Arial"/>
          <w:sz w:val="24"/>
          <w:szCs w:val="24"/>
          <w:lang w:eastAsia="ru-RU"/>
        </w:rPr>
        <w:t>3.10.</w:t>
      </w:r>
      <w:r w:rsidR="00CA1F66">
        <w:rPr>
          <w:rFonts w:eastAsia="Arial"/>
          <w:sz w:val="24"/>
          <w:szCs w:val="24"/>
          <w:lang w:eastAsia="ru-RU"/>
        </w:rPr>
        <w:t xml:space="preserve"> </w:t>
      </w:r>
      <w:r w:rsidR="0063035A" w:rsidRPr="00A02AA2">
        <w:rPr>
          <w:sz w:val="24"/>
          <w:szCs w:val="24"/>
          <w:lang w:eastAsia="ru-RU"/>
        </w:rPr>
        <w:t>В случае</w:t>
      </w:r>
      <w:r w:rsidR="00B25D7D">
        <w:rPr>
          <w:sz w:val="24"/>
          <w:szCs w:val="24"/>
          <w:lang w:eastAsia="ru-RU"/>
        </w:rPr>
        <w:t>,</w:t>
      </w:r>
      <w:r w:rsidR="0063035A" w:rsidRPr="00A02AA2">
        <w:rPr>
          <w:sz w:val="24"/>
          <w:szCs w:val="24"/>
          <w:lang w:eastAsia="ru-RU"/>
        </w:rPr>
        <w:t xml:space="preserve"> если студент имеет достижения в нескольких областях деятельности, Стипендиальная комиссия имеет право определить одну приоритетную область деятельности, в которой студент достиг наибольших успехов.</w:t>
      </w:r>
    </w:p>
    <w:p w14:paraId="15C59677" w14:textId="77777777" w:rsidR="0040626B" w:rsidRPr="00A02AA2" w:rsidRDefault="0069368E" w:rsidP="0076366F">
      <w:pPr>
        <w:pStyle w:val="normal"/>
        <w:spacing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3.11.</w:t>
      </w:r>
      <w:r w:rsidR="00CA1F66">
        <w:rPr>
          <w:rFonts w:ascii="Times New Roman" w:hAnsi="Times New Roman" w:cs="Times New Roman"/>
          <w:sz w:val="24"/>
          <w:szCs w:val="24"/>
        </w:rPr>
        <w:t xml:space="preserve"> </w:t>
      </w:r>
      <w:r w:rsidR="0040626B" w:rsidRPr="00A02AA2">
        <w:rPr>
          <w:rFonts w:ascii="Times New Roman" w:hAnsi="Times New Roman" w:cs="Times New Roman"/>
          <w:sz w:val="24"/>
          <w:szCs w:val="24"/>
        </w:rPr>
        <w:t xml:space="preserve">Стипендиальная комиссия </w:t>
      </w:r>
      <w:r w:rsidR="00365D7E">
        <w:rPr>
          <w:rFonts w:ascii="Times New Roman" w:hAnsi="Times New Roman" w:cs="Times New Roman"/>
          <w:sz w:val="24"/>
          <w:szCs w:val="24"/>
        </w:rPr>
        <w:t>Академии</w:t>
      </w:r>
      <w:r w:rsidR="0040626B" w:rsidRPr="00A02AA2">
        <w:rPr>
          <w:rFonts w:ascii="Times New Roman" w:hAnsi="Times New Roman" w:cs="Times New Roman"/>
          <w:sz w:val="24"/>
          <w:szCs w:val="24"/>
        </w:rPr>
        <w:t xml:space="preserve"> составляет рейтинг студентов, претендующих на назначение повышенной государственной академической стипендии, и принимает решение о назначении повышенных государственных академических стипендий. Решение </w:t>
      </w:r>
      <w:r w:rsidR="0076366F">
        <w:rPr>
          <w:rFonts w:ascii="Times New Roman" w:hAnsi="Times New Roman" w:cs="Times New Roman"/>
          <w:sz w:val="24"/>
          <w:szCs w:val="24"/>
        </w:rPr>
        <w:t>С</w:t>
      </w:r>
      <w:r w:rsidR="0040626B" w:rsidRPr="00A02AA2">
        <w:rPr>
          <w:rFonts w:ascii="Times New Roman" w:hAnsi="Times New Roman" w:cs="Times New Roman"/>
          <w:sz w:val="24"/>
          <w:szCs w:val="24"/>
        </w:rPr>
        <w:t xml:space="preserve">типендиальной комиссии оформляется протоколом, который подписывается председателем и секретарем </w:t>
      </w:r>
      <w:proofErr w:type="gramStart"/>
      <w:r w:rsidR="0040626B" w:rsidRPr="00A02AA2">
        <w:rPr>
          <w:rFonts w:ascii="Times New Roman" w:hAnsi="Times New Roman" w:cs="Times New Roman"/>
          <w:sz w:val="24"/>
          <w:szCs w:val="24"/>
        </w:rPr>
        <w:t>стипендиальной  комиссии</w:t>
      </w:r>
      <w:proofErr w:type="gramEnd"/>
      <w:r w:rsidR="0040626B" w:rsidRPr="00A02AA2">
        <w:rPr>
          <w:rFonts w:ascii="Times New Roman" w:hAnsi="Times New Roman" w:cs="Times New Roman"/>
          <w:sz w:val="24"/>
          <w:szCs w:val="24"/>
        </w:rPr>
        <w:t xml:space="preserve">. </w:t>
      </w:r>
    </w:p>
    <w:p w14:paraId="582A1E28" w14:textId="77777777" w:rsidR="0069368E" w:rsidRDefault="0069368E" w:rsidP="0076366F">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3.12. </w:t>
      </w:r>
      <w:r w:rsidR="0040626B" w:rsidRPr="00A02AA2">
        <w:rPr>
          <w:rFonts w:ascii="Times New Roman" w:hAnsi="Times New Roman" w:cs="Times New Roman"/>
          <w:sz w:val="24"/>
          <w:szCs w:val="24"/>
        </w:rPr>
        <w:t xml:space="preserve">Повышенная государственная академическая стипендия студентам назначается с 1 числа месяца, следующего за месяцем окончания промежуточной аттестации, по последнее число месяца окончания следующей промежуточной аттестации в соответствии с календарным учебным графиком. </w:t>
      </w:r>
    </w:p>
    <w:p w14:paraId="62D3D6F2" w14:textId="77777777" w:rsidR="0069368E" w:rsidRDefault="0069368E" w:rsidP="00A11A42">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sidR="0040626B" w:rsidRPr="00A02AA2">
        <w:rPr>
          <w:rFonts w:ascii="Times New Roman" w:hAnsi="Times New Roman" w:cs="Times New Roman"/>
          <w:sz w:val="24"/>
          <w:szCs w:val="24"/>
        </w:rPr>
        <w:t xml:space="preserve">Выплата повышенной государственной академической стипендии студенту прекращается с момента его отчисления из Академии. Размер повышенной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14:paraId="73E9E9C3" w14:textId="77777777" w:rsidR="0040626B" w:rsidRDefault="0069368E" w:rsidP="0069368E">
      <w:pPr>
        <w:pStyle w:val="normal"/>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В </w:t>
      </w:r>
      <w:r w:rsidR="0040626B" w:rsidRPr="00A02AA2">
        <w:rPr>
          <w:rFonts w:ascii="Times New Roman" w:hAnsi="Times New Roman" w:cs="Times New Roman"/>
          <w:sz w:val="24"/>
          <w:szCs w:val="24"/>
        </w:rPr>
        <w:t>случае предоставления обучающемуся по его заявлению каникул после прохождения государственной итоговой аттестации выплата назначенной повышенной государств</w:t>
      </w:r>
      <w:r w:rsidR="00C64E29">
        <w:rPr>
          <w:rFonts w:ascii="Times New Roman" w:hAnsi="Times New Roman" w:cs="Times New Roman"/>
          <w:sz w:val="24"/>
          <w:szCs w:val="24"/>
        </w:rPr>
        <w:t xml:space="preserve">енной академической стипендии </w:t>
      </w:r>
      <w:r w:rsidR="0040626B" w:rsidRPr="00A02AA2">
        <w:rPr>
          <w:rFonts w:ascii="Times New Roman" w:hAnsi="Times New Roman" w:cs="Times New Roman"/>
          <w:sz w:val="24"/>
          <w:szCs w:val="24"/>
        </w:rPr>
        <w:t xml:space="preserve">продлевается на период указанных каникул до момента отчисления обучающегося из Академии. </w:t>
      </w:r>
    </w:p>
    <w:p w14:paraId="6FB9D499" w14:textId="77777777" w:rsidR="0063035A" w:rsidRDefault="0063035A" w:rsidP="00470BD8">
      <w:pPr>
        <w:pStyle w:val="2"/>
        <w:numPr>
          <w:ilvl w:val="0"/>
          <w:numId w:val="7"/>
        </w:numPr>
        <w:jc w:val="center"/>
        <w:rPr>
          <w:rFonts w:ascii="Times New Roman" w:hAnsi="Times New Roman"/>
          <w:color w:val="auto"/>
          <w:sz w:val="24"/>
          <w:szCs w:val="24"/>
        </w:rPr>
      </w:pPr>
      <w:bookmarkStart w:id="4" w:name="_Toc99105257"/>
      <w:r w:rsidRPr="007821D4">
        <w:rPr>
          <w:rFonts w:ascii="Times New Roman" w:hAnsi="Times New Roman"/>
          <w:color w:val="auto"/>
          <w:sz w:val="24"/>
          <w:szCs w:val="24"/>
        </w:rPr>
        <w:t>Назначение и выплата государственных социальных стипендий студентам</w:t>
      </w:r>
      <w:bookmarkEnd w:id="4"/>
    </w:p>
    <w:p w14:paraId="471DEE0A" w14:textId="77777777" w:rsidR="00470BD8" w:rsidRPr="00470BD8" w:rsidRDefault="00470BD8" w:rsidP="00470BD8">
      <w:pPr>
        <w:pStyle w:val="a4"/>
        <w:ind w:left="360"/>
      </w:pPr>
    </w:p>
    <w:p w14:paraId="6241C43B" w14:textId="77777777" w:rsidR="0063035A" w:rsidRPr="007B190E" w:rsidRDefault="0063035A" w:rsidP="007821D4">
      <w:pPr>
        <w:ind w:firstLine="567"/>
        <w:jc w:val="both"/>
        <w:rPr>
          <w:sz w:val="24"/>
          <w:szCs w:val="24"/>
          <w:lang w:val="en-US" w:eastAsia="ru-RU"/>
        </w:rPr>
      </w:pPr>
      <w:r w:rsidRPr="00A02AA2">
        <w:rPr>
          <w:sz w:val="24"/>
          <w:szCs w:val="24"/>
        </w:rPr>
        <w:t xml:space="preserve">   4.1</w:t>
      </w:r>
      <w:r w:rsidRPr="00A02AA2">
        <w:rPr>
          <w:sz w:val="24"/>
          <w:szCs w:val="24"/>
          <w:lang w:eastAsia="ru-RU"/>
        </w:rPr>
        <w:t xml:space="preserve"> Назначение государственных социальных стипендий студентам производится приказом ректора Академии или уполномоченного им должностного лица. </w:t>
      </w:r>
    </w:p>
    <w:p w14:paraId="1011FA08" w14:textId="77777777" w:rsidR="0063035A" w:rsidRPr="00A02AA2" w:rsidRDefault="0063035A" w:rsidP="007821D4">
      <w:pPr>
        <w:ind w:firstLine="567"/>
        <w:jc w:val="both"/>
        <w:rPr>
          <w:sz w:val="24"/>
          <w:szCs w:val="24"/>
          <w:lang w:eastAsia="ru-RU"/>
        </w:rPr>
      </w:pPr>
      <w:r w:rsidRPr="00A02AA2">
        <w:rPr>
          <w:sz w:val="24"/>
          <w:szCs w:val="24"/>
          <w:lang w:eastAsia="ru-RU"/>
        </w:rPr>
        <w:t xml:space="preserve">   4.2. </w:t>
      </w:r>
      <w:r w:rsidRPr="00A02AA2">
        <w:rPr>
          <w:sz w:val="24"/>
          <w:szCs w:val="24"/>
        </w:rPr>
        <w:t>Государственная социальная стипендия назначается студентам:</w:t>
      </w:r>
    </w:p>
    <w:p w14:paraId="1CB1BC48" w14:textId="77777777" w:rsidR="007821D4" w:rsidRDefault="0063035A" w:rsidP="007821D4">
      <w:pPr>
        <w:pStyle w:val="normal"/>
        <w:spacing w:line="240" w:lineRule="auto"/>
        <w:ind w:firstLine="567"/>
        <w:jc w:val="both"/>
        <w:rPr>
          <w:rFonts w:ascii="Times New Roman" w:hAnsi="Times New Roman" w:cs="Times New Roman"/>
          <w:sz w:val="24"/>
          <w:szCs w:val="24"/>
        </w:rPr>
      </w:pPr>
      <w:r w:rsidRPr="00A02AA2">
        <w:rPr>
          <w:rFonts w:ascii="Times New Roman" w:hAnsi="Times New Roman" w:cs="Times New Roman"/>
          <w:sz w:val="24"/>
          <w:szCs w:val="24"/>
        </w:rPr>
        <w:t>-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r w:rsidR="007821D4">
        <w:rPr>
          <w:rFonts w:ascii="Times New Roman" w:hAnsi="Times New Roman" w:cs="Times New Roman"/>
          <w:sz w:val="24"/>
          <w:szCs w:val="24"/>
        </w:rPr>
        <w:t>;</w:t>
      </w:r>
    </w:p>
    <w:p w14:paraId="6990D28C" w14:textId="77777777" w:rsidR="007821D4" w:rsidRDefault="007821D4" w:rsidP="007821D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035A" w:rsidRPr="00A02A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AA2">
        <w:rPr>
          <w:rFonts w:ascii="Times New Roman" w:hAnsi="Times New Roman" w:cs="Times New Roman"/>
          <w:sz w:val="24"/>
          <w:szCs w:val="24"/>
        </w:rPr>
        <w:t xml:space="preserve">являющимся </w:t>
      </w:r>
      <w:r w:rsidR="0063035A" w:rsidRPr="00A02AA2">
        <w:rPr>
          <w:rFonts w:ascii="Times New Roman" w:hAnsi="Times New Roman" w:cs="Times New Roman"/>
          <w:sz w:val="24"/>
          <w:szCs w:val="24"/>
        </w:rPr>
        <w:t>детьми-инвалидами, инвалидами I и II групп, инвалидами с детства</w:t>
      </w:r>
      <w:r>
        <w:rPr>
          <w:rFonts w:ascii="Times New Roman" w:hAnsi="Times New Roman" w:cs="Times New Roman"/>
          <w:sz w:val="24"/>
          <w:szCs w:val="24"/>
        </w:rPr>
        <w:t>;</w:t>
      </w:r>
    </w:p>
    <w:p w14:paraId="73EA2E21" w14:textId="77777777" w:rsidR="007821D4" w:rsidRDefault="007821D4" w:rsidP="007821D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3035A" w:rsidRPr="00A02AA2">
        <w:rPr>
          <w:rFonts w:ascii="Times New Roman" w:hAnsi="Times New Roman" w:cs="Times New Roman"/>
          <w:sz w:val="24"/>
          <w:szCs w:val="24"/>
        </w:rPr>
        <w:t>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r>
        <w:rPr>
          <w:rFonts w:ascii="Times New Roman" w:hAnsi="Times New Roman" w:cs="Times New Roman"/>
          <w:sz w:val="24"/>
          <w:szCs w:val="24"/>
        </w:rPr>
        <w:t>;</w:t>
      </w:r>
    </w:p>
    <w:p w14:paraId="79F8B00E" w14:textId="77777777" w:rsidR="007821D4" w:rsidRDefault="007821D4" w:rsidP="007821D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3035A" w:rsidRPr="00A02AA2">
        <w:rPr>
          <w:rFonts w:ascii="Times New Roman" w:hAnsi="Times New Roman" w:cs="Times New Roman"/>
          <w:sz w:val="24"/>
          <w:szCs w:val="24"/>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r>
        <w:rPr>
          <w:rFonts w:ascii="Times New Roman" w:hAnsi="Times New Roman" w:cs="Times New Roman"/>
          <w:sz w:val="24"/>
          <w:szCs w:val="24"/>
        </w:rPr>
        <w:t>;</w:t>
      </w:r>
    </w:p>
    <w:p w14:paraId="548703E4" w14:textId="77777777" w:rsidR="00470BD8" w:rsidRDefault="007821D4" w:rsidP="007821D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3035A" w:rsidRPr="00A02AA2">
        <w:rPr>
          <w:rFonts w:ascii="Times New Roman" w:hAnsi="Times New Roman" w:cs="Times New Roman"/>
          <w:sz w:val="24"/>
          <w:szCs w:val="24"/>
        </w:rPr>
        <w:t xml:space="preserve">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подпунктами «а»–«в» пункта 3 статьи 51 Федерального закона от 28 марта 1998 года № 53-ФЗ «О воинско</w:t>
      </w:r>
      <w:r>
        <w:rPr>
          <w:rFonts w:ascii="Times New Roman" w:hAnsi="Times New Roman" w:cs="Times New Roman"/>
          <w:sz w:val="24"/>
          <w:szCs w:val="24"/>
        </w:rPr>
        <w:t>й обязанности и военной службе»</w:t>
      </w:r>
      <w:r w:rsidR="00470BD8">
        <w:rPr>
          <w:rFonts w:ascii="Times New Roman" w:hAnsi="Times New Roman" w:cs="Times New Roman"/>
          <w:sz w:val="24"/>
          <w:szCs w:val="24"/>
        </w:rPr>
        <w:t>;</w:t>
      </w:r>
    </w:p>
    <w:p w14:paraId="5AAD36F1" w14:textId="77777777" w:rsidR="007821D4" w:rsidRPr="00470BD8" w:rsidRDefault="00470BD8" w:rsidP="007821D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3035A" w:rsidRPr="00A02AA2">
        <w:rPr>
          <w:rFonts w:ascii="Times New Roman" w:hAnsi="Times New Roman" w:cs="Times New Roman"/>
          <w:sz w:val="24"/>
          <w:szCs w:val="24"/>
        </w:rPr>
        <w:t xml:space="preserve"> </w:t>
      </w:r>
      <w:r w:rsidRPr="00470BD8">
        <w:rPr>
          <w:rFonts w:ascii="Times New Roman" w:hAnsi="Times New Roman" w:cs="Times New Roman"/>
          <w:sz w:val="24"/>
          <w:szCs w:val="24"/>
        </w:rPr>
        <w:t>студентам в возрасте до 20 лет, имеющим только одного родителя-инвалида I группы</w:t>
      </w:r>
      <w:r>
        <w:rPr>
          <w:rFonts w:ascii="Times New Roman" w:hAnsi="Times New Roman" w:cs="Times New Roman"/>
          <w:sz w:val="24"/>
          <w:szCs w:val="24"/>
        </w:rPr>
        <w:t>.</w:t>
      </w:r>
    </w:p>
    <w:p w14:paraId="422191B8" w14:textId="77777777" w:rsidR="00F53A54" w:rsidRDefault="007821D4" w:rsidP="00F53A54">
      <w:pPr>
        <w:pStyle w:val="normal"/>
        <w:spacing w:line="240" w:lineRule="auto"/>
        <w:ind w:firstLine="567"/>
        <w:jc w:val="both"/>
        <w:rPr>
          <w:rFonts w:ascii="Times New Roman" w:hAnsi="Times New Roman" w:cs="Times New Roman"/>
          <w:sz w:val="24"/>
          <w:szCs w:val="24"/>
        </w:rPr>
      </w:pPr>
      <w:r w:rsidRPr="007821D4">
        <w:rPr>
          <w:rFonts w:ascii="Times New Roman" w:hAnsi="Times New Roman" w:cs="Times New Roman"/>
          <w:sz w:val="24"/>
          <w:szCs w:val="24"/>
        </w:rPr>
        <w:t xml:space="preserve"> 4.3. Государственная социальная стипендия назначается студенту со дня представления документа, подтверждающего соответствие одной из категорий граждан, указанных в</w:t>
      </w:r>
      <w:r>
        <w:rPr>
          <w:rFonts w:ascii="Times New Roman" w:hAnsi="Times New Roman" w:cs="Times New Roman"/>
          <w:sz w:val="24"/>
          <w:szCs w:val="24"/>
        </w:rPr>
        <w:t xml:space="preserve"> пункте 4.2.</w:t>
      </w:r>
      <w:r w:rsidRPr="007821D4">
        <w:rPr>
          <w:rFonts w:ascii="Times New Roman" w:hAnsi="Times New Roman" w:cs="Times New Roman"/>
          <w:sz w:val="24"/>
          <w:szCs w:val="24"/>
        </w:rPr>
        <w:t xml:space="preserve"> Положения, по месяц прекращения действия основания ее назначения (за исключением категории лиц, получивших государственную социальную помощь).</w:t>
      </w:r>
    </w:p>
    <w:p w14:paraId="1CE01557" w14:textId="77777777" w:rsidR="0063035A" w:rsidRPr="00A02AA2" w:rsidRDefault="00F53A54" w:rsidP="00F53A5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63035A" w:rsidRPr="00A02AA2">
        <w:rPr>
          <w:rFonts w:ascii="Times New Roman" w:hAnsi="Times New Roman" w:cs="Times New Roman"/>
          <w:sz w:val="24"/>
          <w:szCs w:val="24"/>
        </w:rPr>
        <w:t xml:space="preserve"> В случае</w:t>
      </w:r>
      <w:r w:rsidR="00B57E4E">
        <w:rPr>
          <w:rFonts w:ascii="Times New Roman" w:hAnsi="Times New Roman" w:cs="Times New Roman"/>
          <w:sz w:val="24"/>
          <w:szCs w:val="24"/>
        </w:rPr>
        <w:t>,</w:t>
      </w:r>
      <w:r w:rsidR="0063035A" w:rsidRPr="00A02AA2">
        <w:rPr>
          <w:rFonts w:ascii="Times New Roman" w:hAnsi="Times New Roman" w:cs="Times New Roman"/>
          <w:sz w:val="24"/>
          <w:szCs w:val="24"/>
        </w:rPr>
        <w:t xml:space="preserve"> если документ, подтверждающий соответствие одной из категорий граждан, указанных в пункте </w:t>
      </w:r>
      <w:r>
        <w:rPr>
          <w:rFonts w:ascii="Times New Roman" w:hAnsi="Times New Roman" w:cs="Times New Roman"/>
          <w:sz w:val="24"/>
          <w:szCs w:val="24"/>
        </w:rPr>
        <w:t xml:space="preserve">4.2. </w:t>
      </w:r>
      <w:r w:rsidR="0063035A" w:rsidRPr="00A02AA2">
        <w:rPr>
          <w:rFonts w:ascii="Times New Roman" w:hAnsi="Times New Roman" w:cs="Times New Roman"/>
          <w:sz w:val="24"/>
          <w:szCs w:val="24"/>
        </w:rPr>
        <w:t xml:space="preserve"> настоящего Положения (за исключением категории лиц, получивших государственную социальную помощь), является бессрочным, государственная социальная стипендия студентам назначается до окончания обучения. </w:t>
      </w:r>
    </w:p>
    <w:p w14:paraId="5B9F67BF" w14:textId="77777777" w:rsidR="00F53A54" w:rsidRPr="008850DA" w:rsidRDefault="00F53A54" w:rsidP="00B57E4E">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63035A" w:rsidRPr="00A02AA2">
        <w:rPr>
          <w:rFonts w:ascii="Times New Roman" w:hAnsi="Times New Roman" w:cs="Times New Roman"/>
          <w:sz w:val="24"/>
          <w:szCs w:val="24"/>
        </w:rPr>
        <w:t>Студентам, относящимся к категории лиц, получивших государственную социальную помощь, государственная социальная стипендия назначается приказом ректора или иного уполномоченного им должностного лица со дня представления в Академию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0D5BEC9F" w14:textId="77777777" w:rsidR="0014186A" w:rsidRPr="0014186A" w:rsidRDefault="0014186A" w:rsidP="0014186A">
      <w:pPr>
        <w:shd w:val="clear" w:color="auto" w:fill="FFFFFF"/>
        <w:tabs>
          <w:tab w:val="left" w:pos="567"/>
          <w:tab w:val="left" w:pos="1134"/>
        </w:tabs>
        <w:ind w:firstLine="567"/>
        <w:jc w:val="both"/>
        <w:rPr>
          <w:sz w:val="26"/>
          <w:szCs w:val="26"/>
        </w:rPr>
      </w:pPr>
      <w:r w:rsidRPr="0014186A">
        <w:rPr>
          <w:sz w:val="24"/>
          <w:szCs w:val="24"/>
        </w:rPr>
        <w:t>4.6.</w:t>
      </w:r>
      <w:r w:rsidRPr="0014186A">
        <w:rPr>
          <w:sz w:val="26"/>
          <w:szCs w:val="26"/>
        </w:rPr>
        <w:t xml:space="preserve"> </w:t>
      </w:r>
      <w:r w:rsidRPr="0014186A">
        <w:rPr>
          <w:sz w:val="24"/>
          <w:szCs w:val="24"/>
        </w:rPr>
        <w:t>Государственная социальная стипендия выплачивается ежемесячно.</w:t>
      </w:r>
    </w:p>
    <w:p w14:paraId="1A914843" w14:textId="77777777" w:rsidR="0014186A" w:rsidRDefault="0014186A" w:rsidP="00F53A5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F53A54">
        <w:rPr>
          <w:rFonts w:ascii="Times New Roman" w:hAnsi="Times New Roman" w:cs="Times New Roman"/>
          <w:sz w:val="24"/>
          <w:szCs w:val="24"/>
        </w:rPr>
        <w:t xml:space="preserve">. </w:t>
      </w:r>
      <w:r w:rsidR="0063035A" w:rsidRPr="00A02AA2">
        <w:rPr>
          <w:rFonts w:ascii="Times New Roman" w:hAnsi="Times New Roman" w:cs="Times New Roman"/>
          <w:sz w:val="24"/>
          <w:szCs w:val="24"/>
        </w:rPr>
        <w:t>Выплата государственной социальной стипендии студентам прекращается</w:t>
      </w:r>
      <w:r>
        <w:rPr>
          <w:rFonts w:ascii="Times New Roman" w:hAnsi="Times New Roman" w:cs="Times New Roman"/>
          <w:sz w:val="24"/>
          <w:szCs w:val="24"/>
        </w:rPr>
        <w:t>:</w:t>
      </w:r>
    </w:p>
    <w:p w14:paraId="528DE42B" w14:textId="77777777" w:rsidR="0014186A" w:rsidRDefault="0014186A" w:rsidP="00F53A5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035A" w:rsidRPr="00A02AA2">
        <w:rPr>
          <w:rFonts w:ascii="Times New Roman" w:hAnsi="Times New Roman" w:cs="Times New Roman"/>
          <w:sz w:val="24"/>
          <w:szCs w:val="24"/>
        </w:rPr>
        <w:t xml:space="preserve"> с момента отчисления обучающегося из Академии</w:t>
      </w:r>
      <w:r>
        <w:rPr>
          <w:rFonts w:ascii="Times New Roman" w:hAnsi="Times New Roman" w:cs="Times New Roman"/>
          <w:sz w:val="24"/>
          <w:szCs w:val="24"/>
        </w:rPr>
        <w:t>;</w:t>
      </w:r>
    </w:p>
    <w:p w14:paraId="28771772" w14:textId="77777777" w:rsidR="0063035A" w:rsidRDefault="0014186A" w:rsidP="00F53A54">
      <w:pPr>
        <w:pStyle w:val="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0063035A" w:rsidRPr="00A02AA2">
        <w:rPr>
          <w:rFonts w:ascii="Times New Roman" w:hAnsi="Times New Roman" w:cs="Times New Roman"/>
          <w:sz w:val="24"/>
          <w:szCs w:val="24"/>
        </w:rPr>
        <w:t xml:space="preserve"> момента прекращения действия основания, по которому стипендия была назначена. В этом случае размер государственной социальной стипендии, выплачиваемой за месяц, в котором происходит отчисление, определяется пропорционально количеству дней с первого ч</w:t>
      </w:r>
      <w:r>
        <w:rPr>
          <w:rFonts w:ascii="Times New Roman" w:hAnsi="Times New Roman" w:cs="Times New Roman"/>
          <w:sz w:val="24"/>
          <w:szCs w:val="24"/>
        </w:rPr>
        <w:t>исла месяца до даты отчисления;</w:t>
      </w:r>
    </w:p>
    <w:p w14:paraId="7BCB3160" w14:textId="77777777" w:rsidR="0014186A" w:rsidRPr="0014186A" w:rsidRDefault="0014186A" w:rsidP="00F53A54">
      <w:pPr>
        <w:pStyle w:val="normal"/>
        <w:spacing w:line="240" w:lineRule="auto"/>
        <w:ind w:firstLine="567"/>
        <w:jc w:val="both"/>
        <w:rPr>
          <w:rFonts w:ascii="Times New Roman" w:hAnsi="Times New Roman" w:cs="Times New Roman"/>
          <w:sz w:val="24"/>
          <w:szCs w:val="24"/>
        </w:rPr>
      </w:pPr>
      <w:r w:rsidRPr="0014186A">
        <w:rPr>
          <w:rFonts w:ascii="Times New Roman" w:hAnsi="Times New Roman" w:cs="Times New Roman"/>
          <w:sz w:val="24"/>
          <w:szCs w:val="24"/>
        </w:rPr>
        <w:lastRenderedPageBreak/>
        <w:t xml:space="preserve">- </w:t>
      </w:r>
      <w:r w:rsidRPr="0014186A">
        <w:rPr>
          <w:rFonts w:ascii="Times New Roman" w:eastAsia="Times New Roman" w:hAnsi="Times New Roman"/>
          <w:sz w:val="24"/>
          <w:szCs w:val="24"/>
        </w:rPr>
        <w:t>по истечении одного года со дня назначения государственной социальной помощи (для лиц, получивших государственную социальную помощь).</w:t>
      </w:r>
    </w:p>
    <w:p w14:paraId="3D321C39" w14:textId="77777777" w:rsidR="0063035A" w:rsidRDefault="00470BD8" w:rsidP="00A02AA2">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85C">
        <w:rPr>
          <w:rFonts w:ascii="Times New Roman" w:hAnsi="Times New Roman" w:cs="Times New Roman"/>
          <w:sz w:val="24"/>
          <w:szCs w:val="24"/>
        </w:rPr>
        <w:t xml:space="preserve">    4.8.</w:t>
      </w:r>
      <w:r w:rsidR="0063035A" w:rsidRPr="00A02AA2">
        <w:rPr>
          <w:rFonts w:ascii="Times New Roman" w:hAnsi="Times New Roman" w:cs="Times New Roman"/>
          <w:sz w:val="24"/>
          <w:szCs w:val="24"/>
        </w:rPr>
        <w:t xml:space="preserve"> При предоставлении обучающемуся академического отпуска, а также отпуска по беременности и родам, отпуска по уходу за ребенком до достижения им возраста трех лет выплата назначенной социальной стипендии продолжается в соответствии с периодом действия основания, по которому стипендия была назначена. </w:t>
      </w:r>
    </w:p>
    <w:p w14:paraId="4671835C" w14:textId="77777777" w:rsidR="00FC585C" w:rsidRDefault="00FC585C" w:rsidP="00A02AA2">
      <w:pPr>
        <w:pStyle w:val="normal"/>
        <w:spacing w:line="240" w:lineRule="auto"/>
        <w:jc w:val="both"/>
        <w:rPr>
          <w:rFonts w:ascii="Times New Roman" w:hAnsi="Times New Roman" w:cs="Times New Roman"/>
          <w:sz w:val="24"/>
          <w:szCs w:val="24"/>
        </w:rPr>
      </w:pPr>
    </w:p>
    <w:p w14:paraId="0BC9334C" w14:textId="77777777" w:rsidR="00FC585C" w:rsidRDefault="00FC585C" w:rsidP="00470BD8">
      <w:pPr>
        <w:pStyle w:val="a4"/>
        <w:numPr>
          <w:ilvl w:val="0"/>
          <w:numId w:val="12"/>
        </w:numPr>
        <w:tabs>
          <w:tab w:val="left" w:pos="426"/>
        </w:tabs>
        <w:contextualSpacing w:val="0"/>
        <w:jc w:val="center"/>
        <w:rPr>
          <w:rStyle w:val="20"/>
          <w:rFonts w:ascii="Times New Roman" w:hAnsi="Times New Roman"/>
          <w:color w:val="auto"/>
          <w:sz w:val="24"/>
          <w:szCs w:val="24"/>
        </w:rPr>
      </w:pPr>
      <w:bookmarkStart w:id="5" w:name="_Toc99105258"/>
      <w:r w:rsidRPr="00FC585C">
        <w:rPr>
          <w:rStyle w:val="20"/>
          <w:rFonts w:ascii="Times New Roman" w:hAnsi="Times New Roman"/>
          <w:color w:val="auto"/>
          <w:sz w:val="24"/>
          <w:szCs w:val="24"/>
        </w:rPr>
        <w:t>Государственная социальная стипендия в повышенном размере</w:t>
      </w:r>
      <w:bookmarkEnd w:id="5"/>
    </w:p>
    <w:p w14:paraId="40C19A0A" w14:textId="77777777" w:rsidR="00470BD8" w:rsidRPr="00CE374A" w:rsidRDefault="00470BD8" w:rsidP="00470BD8">
      <w:pPr>
        <w:pStyle w:val="a4"/>
        <w:tabs>
          <w:tab w:val="left" w:pos="426"/>
        </w:tabs>
        <w:ind w:left="390"/>
        <w:contextualSpacing w:val="0"/>
        <w:rPr>
          <w:b/>
          <w:kern w:val="32"/>
          <w:sz w:val="26"/>
          <w:szCs w:val="26"/>
        </w:rPr>
      </w:pPr>
    </w:p>
    <w:p w14:paraId="5E3F4AA5" w14:textId="77777777" w:rsidR="00FC585C" w:rsidRDefault="00FC585C" w:rsidP="00FC585C">
      <w:pPr>
        <w:pStyle w:val="a4"/>
        <w:numPr>
          <w:ilvl w:val="1"/>
          <w:numId w:val="12"/>
        </w:numPr>
        <w:shd w:val="clear" w:color="auto" w:fill="FFFFFF"/>
        <w:tabs>
          <w:tab w:val="left" w:pos="851"/>
          <w:tab w:val="left" w:pos="1134"/>
        </w:tabs>
        <w:ind w:left="0" w:firstLine="426"/>
        <w:jc w:val="both"/>
        <w:rPr>
          <w:sz w:val="24"/>
          <w:szCs w:val="24"/>
        </w:rPr>
      </w:pPr>
      <w:r w:rsidRPr="00FC585C">
        <w:rPr>
          <w:sz w:val="24"/>
          <w:szCs w:val="24"/>
        </w:rPr>
        <w:t xml:space="preserve">Студентам </w:t>
      </w:r>
      <w:r w:rsidR="002220FE">
        <w:rPr>
          <w:sz w:val="24"/>
          <w:szCs w:val="24"/>
        </w:rPr>
        <w:t>1 и 2</w:t>
      </w:r>
      <w:r w:rsidRPr="00FC585C">
        <w:rPr>
          <w:sz w:val="24"/>
          <w:szCs w:val="24"/>
        </w:rPr>
        <w:t xml:space="preserve"> курсов, обучающимся по образовательным </w:t>
      </w:r>
      <w:r w:rsidRPr="00B57E4E">
        <w:rPr>
          <w:sz w:val="24"/>
          <w:szCs w:val="24"/>
        </w:rPr>
        <w:t>программам</w:t>
      </w:r>
      <w:r w:rsidR="003E390F" w:rsidRPr="00B57E4E">
        <w:rPr>
          <w:sz w:val="24"/>
          <w:szCs w:val="24"/>
        </w:rPr>
        <w:t xml:space="preserve"> среднего</w:t>
      </w:r>
      <w:r w:rsidR="00470BD8">
        <w:rPr>
          <w:sz w:val="24"/>
          <w:szCs w:val="24"/>
        </w:rPr>
        <w:t xml:space="preserve"> профессионального (программам СПО) и</w:t>
      </w:r>
      <w:r w:rsidRPr="00FC585C">
        <w:rPr>
          <w:sz w:val="24"/>
          <w:szCs w:val="24"/>
        </w:rPr>
        <w:t xml:space="preserve"> высшего образования (программам бакалавриата), имеющим оценки успеваемости «отлично» или «хорошо» или «отлично» и «хорошо» и относящимся к категории лиц, имеющих право на получение государственной социальной стипендии, назначается государственная социальная стипендия в повышенном размере</w:t>
      </w:r>
      <w:r>
        <w:rPr>
          <w:sz w:val="24"/>
          <w:szCs w:val="24"/>
        </w:rPr>
        <w:t>.</w:t>
      </w:r>
    </w:p>
    <w:p w14:paraId="3D1F940D" w14:textId="77777777" w:rsidR="00FC585C" w:rsidRPr="00FC585C" w:rsidRDefault="00FC585C" w:rsidP="00FC585C">
      <w:pPr>
        <w:pStyle w:val="a4"/>
        <w:numPr>
          <w:ilvl w:val="1"/>
          <w:numId w:val="12"/>
        </w:numPr>
        <w:shd w:val="clear" w:color="auto" w:fill="FFFFFF"/>
        <w:tabs>
          <w:tab w:val="left" w:pos="851"/>
          <w:tab w:val="left" w:pos="1134"/>
        </w:tabs>
        <w:ind w:left="0" w:firstLine="426"/>
        <w:jc w:val="both"/>
        <w:rPr>
          <w:sz w:val="24"/>
          <w:szCs w:val="24"/>
        </w:rPr>
      </w:pPr>
      <w:r w:rsidRPr="00FC585C">
        <w:rPr>
          <w:sz w:val="24"/>
          <w:szCs w:val="24"/>
        </w:rPr>
        <w:t>Государственная социальная стипендия в повышенном размере назначается студентам, удовлетворяющим условиям:</w:t>
      </w:r>
    </w:p>
    <w:p w14:paraId="7F7F9714" w14:textId="77777777" w:rsidR="00FC585C" w:rsidRPr="00FC585C" w:rsidRDefault="00FC585C" w:rsidP="00FC585C">
      <w:pPr>
        <w:shd w:val="clear" w:color="auto" w:fill="FFFFFF"/>
        <w:tabs>
          <w:tab w:val="left" w:pos="567"/>
          <w:tab w:val="left" w:pos="1134"/>
          <w:tab w:val="left" w:pos="1560"/>
        </w:tabs>
        <w:jc w:val="both"/>
        <w:rPr>
          <w:sz w:val="24"/>
          <w:szCs w:val="24"/>
          <w:lang w:eastAsia="ru-RU"/>
        </w:rPr>
      </w:pPr>
      <w:r>
        <w:rPr>
          <w:sz w:val="24"/>
          <w:szCs w:val="24"/>
          <w:lang w:eastAsia="ru-RU"/>
        </w:rPr>
        <w:t xml:space="preserve">- </w:t>
      </w:r>
      <w:r w:rsidRPr="00FC585C">
        <w:rPr>
          <w:sz w:val="24"/>
          <w:szCs w:val="24"/>
          <w:lang w:eastAsia="ru-RU"/>
        </w:rPr>
        <w:t>студент является получателем государственной социальной стипендии</w:t>
      </w:r>
      <w:r w:rsidR="00A86E7F">
        <w:rPr>
          <w:rFonts w:ascii="Segoe UI" w:hAnsi="Segoe UI" w:cs="Segoe UI"/>
          <w:color w:val="212529"/>
          <w:shd w:val="clear" w:color="auto" w:fill="FFFFFF"/>
        </w:rPr>
        <w:t>;</w:t>
      </w:r>
      <w:r w:rsidR="00A86E7F">
        <w:rPr>
          <w:sz w:val="24"/>
          <w:szCs w:val="24"/>
          <w:lang w:eastAsia="ru-RU"/>
        </w:rPr>
        <w:t xml:space="preserve"> </w:t>
      </w:r>
    </w:p>
    <w:p w14:paraId="5CD3CABB" w14:textId="77777777" w:rsidR="00FC585C" w:rsidRDefault="00FC585C" w:rsidP="00FC585C">
      <w:pPr>
        <w:shd w:val="clear" w:color="auto" w:fill="FFFFFF"/>
        <w:tabs>
          <w:tab w:val="left" w:pos="567"/>
          <w:tab w:val="left" w:pos="1134"/>
          <w:tab w:val="left" w:pos="1560"/>
        </w:tabs>
        <w:jc w:val="both"/>
        <w:rPr>
          <w:sz w:val="24"/>
          <w:szCs w:val="24"/>
          <w:lang w:eastAsia="ru-RU"/>
        </w:rPr>
      </w:pPr>
      <w:r>
        <w:rPr>
          <w:sz w:val="24"/>
          <w:szCs w:val="24"/>
          <w:lang w:eastAsia="ru-RU"/>
        </w:rPr>
        <w:t xml:space="preserve">- </w:t>
      </w:r>
      <w:r w:rsidRPr="00FC585C">
        <w:rPr>
          <w:sz w:val="24"/>
          <w:szCs w:val="24"/>
          <w:lang w:eastAsia="ru-RU"/>
        </w:rPr>
        <w:t>по итогам предыдущей промежуточной аттестации получены все оценки «хорошо» и/или «отлично».</w:t>
      </w:r>
    </w:p>
    <w:p w14:paraId="44155A80" w14:textId="77777777" w:rsidR="00FC585C" w:rsidRDefault="00FC585C" w:rsidP="00FC585C">
      <w:pPr>
        <w:shd w:val="clear" w:color="auto" w:fill="FFFFFF"/>
        <w:tabs>
          <w:tab w:val="left" w:pos="1134"/>
          <w:tab w:val="left" w:pos="1560"/>
        </w:tabs>
        <w:ind w:firstLine="426"/>
        <w:jc w:val="both"/>
        <w:rPr>
          <w:sz w:val="24"/>
          <w:szCs w:val="24"/>
          <w:lang w:eastAsia="ru-RU"/>
        </w:rPr>
      </w:pPr>
      <w:r>
        <w:rPr>
          <w:sz w:val="24"/>
          <w:szCs w:val="24"/>
          <w:lang w:eastAsia="ru-RU"/>
        </w:rPr>
        <w:t xml:space="preserve">5.3. </w:t>
      </w:r>
      <w:r w:rsidRPr="00FC585C">
        <w:rPr>
          <w:sz w:val="24"/>
          <w:szCs w:val="24"/>
        </w:rPr>
        <w:t>Государственная социальная стипендия в повышенном размере назначается по результатам промежуточной аттестации, предшествующей назначению стипендии, за исключением случаев, когда у студента есть неликвидированная академическая задолженность за более раннюю промежуточную аттестацию.</w:t>
      </w:r>
    </w:p>
    <w:p w14:paraId="023DAFEE" w14:textId="77777777" w:rsidR="00FC585C" w:rsidRDefault="00B57E4E" w:rsidP="00FC585C">
      <w:pPr>
        <w:shd w:val="clear" w:color="auto" w:fill="FFFFFF"/>
        <w:tabs>
          <w:tab w:val="left" w:pos="1134"/>
          <w:tab w:val="left" w:pos="1560"/>
        </w:tabs>
        <w:ind w:firstLine="426"/>
        <w:jc w:val="both"/>
        <w:rPr>
          <w:sz w:val="24"/>
          <w:szCs w:val="24"/>
          <w:lang w:eastAsia="ru-RU"/>
        </w:rPr>
      </w:pPr>
      <w:r>
        <w:rPr>
          <w:sz w:val="24"/>
          <w:szCs w:val="24"/>
          <w:lang w:eastAsia="ru-RU"/>
        </w:rPr>
        <w:t xml:space="preserve">5.4. </w:t>
      </w:r>
      <w:r w:rsidR="00FC585C" w:rsidRPr="00FC585C">
        <w:rPr>
          <w:sz w:val="24"/>
          <w:szCs w:val="24"/>
        </w:rPr>
        <w:t xml:space="preserve">Государственная социальная стипендия в повышенном размере назначается студентам с первого числа месяца, следующего за месяцем окончания промежуточной аттестации. </w:t>
      </w:r>
    </w:p>
    <w:p w14:paraId="1392DF42" w14:textId="77777777" w:rsidR="00FC585C" w:rsidRDefault="00FC585C" w:rsidP="00FC585C">
      <w:pPr>
        <w:shd w:val="clear" w:color="auto" w:fill="FFFFFF"/>
        <w:tabs>
          <w:tab w:val="left" w:pos="1134"/>
          <w:tab w:val="left" w:pos="1560"/>
        </w:tabs>
        <w:ind w:firstLine="426"/>
        <w:jc w:val="both"/>
        <w:rPr>
          <w:sz w:val="24"/>
          <w:szCs w:val="24"/>
          <w:lang w:eastAsia="ru-RU"/>
        </w:rPr>
      </w:pPr>
      <w:r>
        <w:rPr>
          <w:sz w:val="24"/>
          <w:szCs w:val="24"/>
          <w:lang w:eastAsia="ru-RU"/>
        </w:rPr>
        <w:t xml:space="preserve">5.5. </w:t>
      </w:r>
      <w:r w:rsidRPr="00FC585C">
        <w:rPr>
          <w:sz w:val="24"/>
          <w:szCs w:val="24"/>
          <w:lang w:eastAsia="ru-RU"/>
        </w:rPr>
        <w:t>Студентам, не представившим документы, подтверждающие соответствие условиям, предусмотренным пунктом 5.2 Положения, или срок действия которых истек до первого числа месяца, следующего за месяцем окончания промежуточной аттестации, по результатам которой может быть назначена государственная социальная стипендия в повышенном размере, указанные в настоящем абзаце стипендии назначаются с даты подачи студентом заявки.</w:t>
      </w:r>
    </w:p>
    <w:p w14:paraId="048B9763" w14:textId="77777777" w:rsidR="00FC585C" w:rsidRDefault="00FC585C" w:rsidP="00FC585C">
      <w:pPr>
        <w:shd w:val="clear" w:color="auto" w:fill="FFFFFF"/>
        <w:tabs>
          <w:tab w:val="left" w:pos="1134"/>
          <w:tab w:val="left" w:pos="1560"/>
        </w:tabs>
        <w:ind w:firstLine="426"/>
        <w:jc w:val="both"/>
        <w:rPr>
          <w:sz w:val="24"/>
          <w:szCs w:val="24"/>
          <w:lang w:eastAsia="ru-RU"/>
        </w:rPr>
      </w:pPr>
      <w:r>
        <w:rPr>
          <w:sz w:val="24"/>
          <w:szCs w:val="24"/>
          <w:lang w:eastAsia="ru-RU"/>
        </w:rPr>
        <w:t xml:space="preserve">5.6. </w:t>
      </w:r>
      <w:r w:rsidRPr="00FC585C">
        <w:rPr>
          <w:sz w:val="24"/>
          <w:szCs w:val="24"/>
          <w:lang w:eastAsia="ru-RU"/>
        </w:rPr>
        <w:t>При получении результатов промежуточной аттестации в дополнительные даты по уважительным причинам государственная социальная стипендия в повышенном размере назначается с даты получения всех результатов промежуточной аттестации при условии, что все оценки только «хорошо» и/или «отлично».</w:t>
      </w:r>
    </w:p>
    <w:p w14:paraId="7A3B621D" w14:textId="77777777" w:rsidR="00FC585C" w:rsidRDefault="00FC585C" w:rsidP="00FC585C">
      <w:pPr>
        <w:shd w:val="clear" w:color="auto" w:fill="FFFFFF"/>
        <w:tabs>
          <w:tab w:val="left" w:pos="1134"/>
          <w:tab w:val="left" w:pos="1560"/>
        </w:tabs>
        <w:ind w:firstLine="426"/>
        <w:jc w:val="both"/>
        <w:rPr>
          <w:sz w:val="24"/>
          <w:szCs w:val="24"/>
          <w:lang w:eastAsia="ru-RU"/>
        </w:rPr>
      </w:pPr>
      <w:r>
        <w:rPr>
          <w:sz w:val="24"/>
          <w:szCs w:val="24"/>
          <w:lang w:eastAsia="ru-RU"/>
        </w:rPr>
        <w:t xml:space="preserve">5.7. </w:t>
      </w:r>
      <w:r w:rsidRPr="00FC585C">
        <w:rPr>
          <w:sz w:val="24"/>
          <w:szCs w:val="24"/>
          <w:lang w:eastAsia="ru-RU"/>
        </w:rPr>
        <w:t xml:space="preserve">При отсутствии результатов первой промежуточной аттестации государственная социальная стипендия в повышенном размере не назначается. </w:t>
      </w:r>
    </w:p>
    <w:p w14:paraId="532FF8BB" w14:textId="77777777" w:rsidR="00FC585C" w:rsidRPr="00FC585C" w:rsidRDefault="00FC585C" w:rsidP="00FC585C">
      <w:pPr>
        <w:shd w:val="clear" w:color="auto" w:fill="FFFFFF"/>
        <w:tabs>
          <w:tab w:val="left" w:pos="1134"/>
          <w:tab w:val="left" w:pos="1560"/>
        </w:tabs>
        <w:ind w:firstLine="426"/>
        <w:jc w:val="both"/>
        <w:rPr>
          <w:sz w:val="24"/>
          <w:szCs w:val="24"/>
          <w:lang w:eastAsia="ru-RU"/>
        </w:rPr>
      </w:pPr>
      <w:r>
        <w:rPr>
          <w:sz w:val="24"/>
          <w:szCs w:val="24"/>
          <w:lang w:eastAsia="ru-RU"/>
        </w:rPr>
        <w:t xml:space="preserve">5.8. </w:t>
      </w:r>
      <w:r w:rsidRPr="00FC585C">
        <w:rPr>
          <w:sz w:val="24"/>
          <w:szCs w:val="24"/>
          <w:lang w:eastAsia="ru-RU"/>
        </w:rPr>
        <w:t>Государственная социальная стипендия в повышенном размере назнача</w:t>
      </w:r>
      <w:r w:rsidR="00D17DD3">
        <w:rPr>
          <w:sz w:val="24"/>
          <w:szCs w:val="24"/>
          <w:lang w:eastAsia="ru-RU"/>
        </w:rPr>
        <w:t>е</w:t>
      </w:r>
      <w:r w:rsidRPr="00FC585C">
        <w:rPr>
          <w:sz w:val="24"/>
          <w:szCs w:val="24"/>
          <w:lang w:eastAsia="ru-RU"/>
        </w:rPr>
        <w:t>тся по месяц окончания следующей промежуточной аттестации в соответствии с утвержденным календарным учебным графиком.</w:t>
      </w:r>
    </w:p>
    <w:p w14:paraId="7266040F" w14:textId="77777777" w:rsidR="00FC585C" w:rsidRPr="00FC585C" w:rsidRDefault="00FC585C" w:rsidP="00CF761F">
      <w:pPr>
        <w:pStyle w:val="a4"/>
        <w:numPr>
          <w:ilvl w:val="1"/>
          <w:numId w:val="13"/>
        </w:numPr>
        <w:shd w:val="clear" w:color="auto" w:fill="FFFFFF"/>
        <w:tabs>
          <w:tab w:val="left" w:pos="567"/>
          <w:tab w:val="left" w:pos="993"/>
          <w:tab w:val="left" w:pos="1276"/>
        </w:tabs>
        <w:ind w:left="0" w:firstLine="426"/>
        <w:jc w:val="both"/>
        <w:rPr>
          <w:sz w:val="24"/>
          <w:szCs w:val="24"/>
          <w:lang w:eastAsia="ru-RU"/>
        </w:rPr>
      </w:pPr>
      <w:r w:rsidRPr="00FC585C">
        <w:rPr>
          <w:sz w:val="24"/>
          <w:szCs w:val="24"/>
          <w:lang w:eastAsia="ru-RU"/>
        </w:rPr>
        <w:t>Выплата государственной социальной стипендии в повышенном размере прекращается досрочно:</w:t>
      </w:r>
    </w:p>
    <w:p w14:paraId="4EB6A364" w14:textId="77777777" w:rsidR="00FC585C" w:rsidRPr="00FC585C" w:rsidRDefault="00FC585C" w:rsidP="00FC585C">
      <w:pPr>
        <w:shd w:val="clear" w:color="auto" w:fill="FFFFFF"/>
        <w:tabs>
          <w:tab w:val="left" w:pos="567"/>
          <w:tab w:val="left" w:pos="993"/>
          <w:tab w:val="left" w:pos="1276"/>
          <w:tab w:val="left" w:pos="1418"/>
          <w:tab w:val="left" w:pos="1701"/>
        </w:tabs>
        <w:jc w:val="both"/>
        <w:rPr>
          <w:sz w:val="24"/>
          <w:szCs w:val="24"/>
          <w:lang w:eastAsia="ru-RU"/>
        </w:rPr>
      </w:pPr>
      <w:r>
        <w:rPr>
          <w:sz w:val="24"/>
          <w:szCs w:val="24"/>
          <w:lang w:eastAsia="ru-RU"/>
        </w:rPr>
        <w:t xml:space="preserve">- </w:t>
      </w:r>
      <w:r w:rsidRPr="00FC585C">
        <w:rPr>
          <w:sz w:val="24"/>
          <w:szCs w:val="24"/>
          <w:lang w:eastAsia="ru-RU"/>
        </w:rPr>
        <w:t>со дня, следующего за днем окончания срока действия документов-оснований, подтверждающих соответствие условиям, предусмотренным пункт</w:t>
      </w:r>
      <w:r>
        <w:rPr>
          <w:sz w:val="24"/>
          <w:szCs w:val="24"/>
          <w:lang w:eastAsia="ru-RU"/>
        </w:rPr>
        <w:t>ом</w:t>
      </w:r>
      <w:r w:rsidRPr="00FC585C">
        <w:rPr>
          <w:sz w:val="24"/>
          <w:szCs w:val="24"/>
          <w:lang w:eastAsia="ru-RU"/>
        </w:rPr>
        <w:t xml:space="preserve"> </w:t>
      </w:r>
      <w:r>
        <w:rPr>
          <w:sz w:val="24"/>
          <w:szCs w:val="24"/>
          <w:lang w:eastAsia="ru-RU"/>
        </w:rPr>
        <w:t>5</w:t>
      </w:r>
      <w:r w:rsidRPr="00FC585C">
        <w:rPr>
          <w:sz w:val="24"/>
          <w:szCs w:val="24"/>
          <w:lang w:eastAsia="ru-RU"/>
        </w:rPr>
        <w:t>.2</w:t>
      </w:r>
      <w:r>
        <w:rPr>
          <w:sz w:val="24"/>
          <w:szCs w:val="24"/>
          <w:lang w:eastAsia="ru-RU"/>
        </w:rPr>
        <w:t>.</w:t>
      </w:r>
      <w:r w:rsidRPr="00FC585C">
        <w:rPr>
          <w:sz w:val="24"/>
          <w:szCs w:val="24"/>
          <w:lang w:eastAsia="ru-RU"/>
        </w:rPr>
        <w:t xml:space="preserve"> Положения;</w:t>
      </w:r>
    </w:p>
    <w:p w14:paraId="4FA71B8E" w14:textId="77777777" w:rsidR="00FC585C" w:rsidRPr="00FC585C" w:rsidRDefault="00FC585C" w:rsidP="00FC585C">
      <w:pPr>
        <w:shd w:val="clear" w:color="auto" w:fill="FFFFFF"/>
        <w:tabs>
          <w:tab w:val="left" w:pos="567"/>
          <w:tab w:val="left" w:pos="993"/>
          <w:tab w:val="left" w:pos="1276"/>
          <w:tab w:val="left" w:pos="1418"/>
          <w:tab w:val="left" w:pos="1701"/>
        </w:tabs>
        <w:jc w:val="both"/>
        <w:rPr>
          <w:sz w:val="24"/>
          <w:szCs w:val="24"/>
          <w:lang w:eastAsia="ru-RU"/>
        </w:rPr>
      </w:pPr>
      <w:r>
        <w:rPr>
          <w:sz w:val="24"/>
          <w:szCs w:val="24"/>
          <w:lang w:eastAsia="ru-RU"/>
        </w:rPr>
        <w:t xml:space="preserve">-  </w:t>
      </w:r>
      <w:r w:rsidRPr="00FC585C">
        <w:rPr>
          <w:sz w:val="24"/>
          <w:szCs w:val="24"/>
          <w:lang w:eastAsia="ru-RU"/>
        </w:rPr>
        <w:t>для студентов в возрасте до 20 лет, имеющи</w:t>
      </w:r>
      <w:r w:rsidR="00D17DD3">
        <w:rPr>
          <w:sz w:val="24"/>
          <w:szCs w:val="24"/>
          <w:lang w:eastAsia="ru-RU"/>
        </w:rPr>
        <w:t>х</w:t>
      </w:r>
      <w:r w:rsidRPr="00FC585C">
        <w:rPr>
          <w:sz w:val="24"/>
          <w:szCs w:val="24"/>
          <w:lang w:eastAsia="ru-RU"/>
        </w:rPr>
        <w:t xml:space="preserve"> только одного родителя-инвалида I группы – со дня достижения 20-летнего возраста. Студент считается достигшим возраста 20 лет в день, соответствующий дате рождения студента;</w:t>
      </w:r>
    </w:p>
    <w:p w14:paraId="58D8E376" w14:textId="77777777" w:rsidR="00CF761F" w:rsidRDefault="00CF761F" w:rsidP="00CF761F">
      <w:pPr>
        <w:shd w:val="clear" w:color="auto" w:fill="FFFFFF"/>
        <w:tabs>
          <w:tab w:val="left" w:pos="567"/>
          <w:tab w:val="left" w:pos="993"/>
          <w:tab w:val="left" w:pos="1276"/>
          <w:tab w:val="left" w:pos="1418"/>
          <w:tab w:val="left" w:pos="1701"/>
        </w:tabs>
        <w:jc w:val="both"/>
        <w:rPr>
          <w:sz w:val="24"/>
          <w:szCs w:val="24"/>
          <w:lang w:eastAsia="ru-RU"/>
        </w:rPr>
      </w:pPr>
      <w:r>
        <w:rPr>
          <w:sz w:val="24"/>
          <w:szCs w:val="24"/>
          <w:lang w:eastAsia="ru-RU"/>
        </w:rPr>
        <w:t xml:space="preserve">- </w:t>
      </w:r>
      <w:r w:rsidR="00FC585C" w:rsidRPr="00CF761F">
        <w:rPr>
          <w:sz w:val="24"/>
          <w:szCs w:val="24"/>
          <w:lang w:eastAsia="ru-RU"/>
        </w:rPr>
        <w:t xml:space="preserve">в порядке, предусмотренном пунктом </w:t>
      </w:r>
      <w:r>
        <w:rPr>
          <w:sz w:val="24"/>
          <w:szCs w:val="24"/>
          <w:lang w:eastAsia="ru-RU"/>
        </w:rPr>
        <w:t xml:space="preserve">4.7. </w:t>
      </w:r>
      <w:r w:rsidR="00FC585C" w:rsidRPr="00CF761F">
        <w:rPr>
          <w:sz w:val="24"/>
          <w:szCs w:val="24"/>
          <w:lang w:eastAsia="ru-RU"/>
        </w:rPr>
        <w:t xml:space="preserve"> Положения;</w:t>
      </w:r>
    </w:p>
    <w:p w14:paraId="139B0DA5" w14:textId="77777777" w:rsidR="00CF761F" w:rsidRDefault="00CF761F" w:rsidP="00CF761F">
      <w:pPr>
        <w:shd w:val="clear" w:color="auto" w:fill="FFFFFF"/>
        <w:tabs>
          <w:tab w:val="left" w:pos="567"/>
          <w:tab w:val="left" w:pos="993"/>
          <w:tab w:val="left" w:pos="1276"/>
          <w:tab w:val="left" w:pos="1418"/>
          <w:tab w:val="left" w:pos="1701"/>
        </w:tabs>
        <w:ind w:firstLine="426"/>
        <w:jc w:val="both"/>
        <w:rPr>
          <w:sz w:val="24"/>
          <w:szCs w:val="24"/>
          <w:lang w:eastAsia="ru-RU"/>
        </w:rPr>
      </w:pPr>
      <w:r>
        <w:rPr>
          <w:sz w:val="24"/>
          <w:szCs w:val="24"/>
          <w:lang w:eastAsia="ru-RU"/>
        </w:rPr>
        <w:t xml:space="preserve">5.10. </w:t>
      </w:r>
      <w:r w:rsidR="00FC585C" w:rsidRPr="00CF761F">
        <w:rPr>
          <w:sz w:val="24"/>
          <w:szCs w:val="24"/>
          <w:lang w:eastAsia="ru-RU"/>
        </w:rPr>
        <w:t xml:space="preserve">Студентам </w:t>
      </w:r>
      <w:r w:rsidR="000669CE">
        <w:rPr>
          <w:sz w:val="24"/>
          <w:szCs w:val="24"/>
          <w:lang w:eastAsia="ru-RU"/>
        </w:rPr>
        <w:t>второго</w:t>
      </w:r>
      <w:r w:rsidR="00FC585C" w:rsidRPr="00CF761F">
        <w:rPr>
          <w:sz w:val="24"/>
          <w:szCs w:val="24"/>
          <w:lang w:eastAsia="ru-RU"/>
        </w:rPr>
        <w:t xml:space="preserve"> курса государственная социальная стипендия в повышенном размере назнача</w:t>
      </w:r>
      <w:r w:rsidR="000669CE">
        <w:rPr>
          <w:sz w:val="24"/>
          <w:szCs w:val="24"/>
          <w:lang w:eastAsia="ru-RU"/>
        </w:rPr>
        <w:t>е</w:t>
      </w:r>
      <w:r w:rsidR="00FC585C" w:rsidRPr="00CF761F">
        <w:rPr>
          <w:sz w:val="24"/>
          <w:szCs w:val="24"/>
          <w:lang w:eastAsia="ru-RU"/>
        </w:rPr>
        <w:t>тся на срок по 31 августа.</w:t>
      </w:r>
    </w:p>
    <w:p w14:paraId="3E673C5F" w14:textId="77777777" w:rsidR="00CF761F" w:rsidRDefault="00CF761F" w:rsidP="00CF761F">
      <w:pPr>
        <w:shd w:val="clear" w:color="auto" w:fill="FFFFFF"/>
        <w:tabs>
          <w:tab w:val="left" w:pos="567"/>
          <w:tab w:val="left" w:pos="993"/>
          <w:tab w:val="left" w:pos="1276"/>
          <w:tab w:val="left" w:pos="1418"/>
          <w:tab w:val="left" w:pos="1701"/>
        </w:tabs>
        <w:ind w:firstLine="426"/>
        <w:jc w:val="both"/>
        <w:rPr>
          <w:sz w:val="24"/>
          <w:szCs w:val="24"/>
          <w:lang w:eastAsia="ru-RU"/>
        </w:rPr>
      </w:pPr>
      <w:r>
        <w:rPr>
          <w:sz w:val="24"/>
          <w:szCs w:val="24"/>
          <w:lang w:eastAsia="ru-RU"/>
        </w:rPr>
        <w:lastRenderedPageBreak/>
        <w:t xml:space="preserve">5.11. </w:t>
      </w:r>
      <w:r w:rsidR="00FC585C" w:rsidRPr="00CF761F">
        <w:rPr>
          <w:sz w:val="24"/>
          <w:szCs w:val="24"/>
          <w:lang w:eastAsia="ru-RU"/>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 в повышенном размере.</w:t>
      </w:r>
    </w:p>
    <w:p w14:paraId="1983E2A7" w14:textId="77777777" w:rsidR="00CF761F" w:rsidRDefault="00CF761F" w:rsidP="00CF761F">
      <w:pPr>
        <w:shd w:val="clear" w:color="auto" w:fill="FFFFFF"/>
        <w:tabs>
          <w:tab w:val="left" w:pos="567"/>
          <w:tab w:val="left" w:pos="993"/>
          <w:tab w:val="left" w:pos="1276"/>
          <w:tab w:val="left" w:pos="1418"/>
          <w:tab w:val="left" w:pos="1701"/>
        </w:tabs>
        <w:ind w:firstLine="426"/>
        <w:jc w:val="both"/>
        <w:rPr>
          <w:sz w:val="24"/>
          <w:szCs w:val="24"/>
        </w:rPr>
      </w:pPr>
      <w:r>
        <w:rPr>
          <w:sz w:val="24"/>
          <w:szCs w:val="24"/>
        </w:rPr>
        <w:t xml:space="preserve">5.12. </w:t>
      </w:r>
      <w:r w:rsidRPr="00A02AA2">
        <w:rPr>
          <w:sz w:val="24"/>
          <w:szCs w:val="24"/>
        </w:rPr>
        <w:t xml:space="preserve">Студентам, зачисленным в порядке перевода из другой организации, осуществляющей образовательную деятельность по образовательным программам высшего образования, государственная социальная стипендия в повышенном размере назначается в соответствии с настоящим Положением с даты перевода из другой организации. </w:t>
      </w:r>
    </w:p>
    <w:p w14:paraId="739AE7D9" w14:textId="77777777" w:rsidR="00CF761F" w:rsidRDefault="00470BD8" w:rsidP="00470BD8">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61F">
        <w:rPr>
          <w:rFonts w:ascii="Times New Roman" w:hAnsi="Times New Roman" w:cs="Times New Roman"/>
          <w:sz w:val="24"/>
          <w:szCs w:val="24"/>
        </w:rPr>
        <w:t xml:space="preserve">5.13. </w:t>
      </w:r>
      <w:r w:rsidR="00CF761F" w:rsidRPr="00A02AA2">
        <w:rPr>
          <w:rFonts w:ascii="Times New Roman" w:hAnsi="Times New Roman" w:cs="Times New Roman"/>
          <w:sz w:val="24"/>
          <w:szCs w:val="24"/>
        </w:rPr>
        <w:t xml:space="preserve">Восстановленным в число обучающихся государственная социальная стипендия в повышенном размере назначается в соответствии с настоящим Положением с даты восстановления. </w:t>
      </w:r>
    </w:p>
    <w:p w14:paraId="18BD5F1A" w14:textId="77777777" w:rsidR="00CF761F" w:rsidRPr="00A02AA2" w:rsidRDefault="00470BD8" w:rsidP="00470BD8">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61F">
        <w:rPr>
          <w:rFonts w:ascii="Times New Roman" w:hAnsi="Times New Roman" w:cs="Times New Roman"/>
          <w:sz w:val="24"/>
          <w:szCs w:val="24"/>
        </w:rPr>
        <w:t xml:space="preserve">5.14.  </w:t>
      </w:r>
      <w:r w:rsidR="00CF761F" w:rsidRPr="00A02AA2">
        <w:rPr>
          <w:rFonts w:ascii="Times New Roman" w:hAnsi="Times New Roman" w:cs="Times New Roman"/>
          <w:sz w:val="24"/>
          <w:szCs w:val="24"/>
        </w:rPr>
        <w:t>При переводе на другую образовательную программу, при изменении формы обучения, при изменении основы обучения (при переводе обучающегося на обучение за счет бюджетных ассигнований федерального бюджета) государственная социальная стипендия в повышенном размере назначается в соответствии с настоящим Положением соответственно с даты перевода на другую образовательную программу, с даты изменения формы обучения, с даты перевода на обучение за счет бюджетных ассигнований федерального бюджета.</w:t>
      </w:r>
    </w:p>
    <w:p w14:paraId="33F6383F" w14:textId="77777777" w:rsidR="0040626B" w:rsidRDefault="0040626B" w:rsidP="00470BD8">
      <w:pPr>
        <w:pStyle w:val="2"/>
        <w:numPr>
          <w:ilvl w:val="0"/>
          <w:numId w:val="13"/>
        </w:numPr>
        <w:jc w:val="center"/>
        <w:rPr>
          <w:rFonts w:ascii="Times New Roman" w:hAnsi="Times New Roman"/>
          <w:color w:val="auto"/>
          <w:sz w:val="24"/>
          <w:szCs w:val="24"/>
        </w:rPr>
      </w:pPr>
      <w:bookmarkStart w:id="6" w:name="_jcwd1n9t38q4"/>
      <w:bookmarkStart w:id="7" w:name="_Toc99105259"/>
      <w:bookmarkEnd w:id="6"/>
      <w:r w:rsidRPr="00CF761F">
        <w:rPr>
          <w:rFonts w:ascii="Times New Roman" w:hAnsi="Times New Roman"/>
          <w:color w:val="auto"/>
          <w:sz w:val="24"/>
          <w:szCs w:val="24"/>
        </w:rPr>
        <w:t>Назначение и выплата государственных стипендий аспирантам</w:t>
      </w:r>
      <w:bookmarkEnd w:id="7"/>
    </w:p>
    <w:p w14:paraId="07D88D86" w14:textId="77777777" w:rsidR="00470BD8" w:rsidRPr="00470BD8" w:rsidRDefault="00470BD8" w:rsidP="00470BD8">
      <w:pPr>
        <w:pStyle w:val="a4"/>
        <w:ind w:left="360"/>
      </w:pPr>
    </w:p>
    <w:p w14:paraId="19BA0FD8" w14:textId="77777777" w:rsidR="00CF761F" w:rsidRDefault="00CF761F" w:rsidP="00CF761F">
      <w:pPr>
        <w:tabs>
          <w:tab w:val="left" w:pos="1276"/>
        </w:tabs>
        <w:ind w:firstLine="426"/>
        <w:jc w:val="both"/>
        <w:rPr>
          <w:sz w:val="24"/>
          <w:szCs w:val="24"/>
        </w:rPr>
      </w:pPr>
      <w:r>
        <w:rPr>
          <w:sz w:val="24"/>
          <w:szCs w:val="24"/>
        </w:rPr>
        <w:t xml:space="preserve"> </w:t>
      </w:r>
      <w:r w:rsidR="0040626B" w:rsidRPr="00CF761F">
        <w:rPr>
          <w:sz w:val="24"/>
          <w:szCs w:val="24"/>
        </w:rPr>
        <w:t xml:space="preserve">6.1.  </w:t>
      </w:r>
      <w:r w:rsidRPr="00CF761F">
        <w:rPr>
          <w:sz w:val="24"/>
          <w:szCs w:val="24"/>
        </w:rPr>
        <w:t xml:space="preserve">Государственная стипендия аспирантам назначается приказом ректора </w:t>
      </w:r>
      <w:r>
        <w:rPr>
          <w:sz w:val="24"/>
          <w:szCs w:val="24"/>
        </w:rPr>
        <w:t>Академии</w:t>
      </w:r>
      <w:r w:rsidRPr="00CF761F">
        <w:rPr>
          <w:sz w:val="24"/>
          <w:szCs w:val="24"/>
        </w:rPr>
        <w:t xml:space="preserve"> или уполномоченного им должностного лица.</w:t>
      </w:r>
    </w:p>
    <w:p w14:paraId="11FE93DC" w14:textId="77777777" w:rsidR="00CF761F" w:rsidRDefault="00CF761F" w:rsidP="00CF761F">
      <w:pPr>
        <w:tabs>
          <w:tab w:val="left" w:pos="1276"/>
        </w:tabs>
        <w:jc w:val="both"/>
        <w:rPr>
          <w:sz w:val="24"/>
          <w:szCs w:val="24"/>
        </w:rPr>
      </w:pPr>
      <w:r>
        <w:rPr>
          <w:sz w:val="24"/>
          <w:szCs w:val="24"/>
        </w:rPr>
        <w:t xml:space="preserve">       </w:t>
      </w:r>
      <w:r w:rsidRPr="00CF761F">
        <w:rPr>
          <w:sz w:val="24"/>
          <w:szCs w:val="24"/>
        </w:rPr>
        <w:t xml:space="preserve">6.2. </w:t>
      </w:r>
      <w:r w:rsidR="0040626B" w:rsidRPr="00CF761F">
        <w:rPr>
          <w:sz w:val="24"/>
          <w:szCs w:val="24"/>
        </w:rPr>
        <w:t>Государственная стипендия назначается</w:t>
      </w:r>
      <w:r>
        <w:rPr>
          <w:sz w:val="24"/>
          <w:szCs w:val="24"/>
        </w:rPr>
        <w:t xml:space="preserve"> аспирантам,</w:t>
      </w:r>
      <w:r w:rsidR="0040626B" w:rsidRPr="00CF761F">
        <w:rPr>
          <w:sz w:val="24"/>
          <w:szCs w:val="24"/>
        </w:rPr>
        <w:t xml:space="preserve"> обучающимся по очной форме обучения за счет бюджетных ассигнований федерального бюджета, с 1 числа месяца, следующего за месяцем окончания промежуточной аттестации, по последнее число месяца окончания следующей промежуточной аттестации в соответствии с календарным учебным графиком. </w:t>
      </w:r>
    </w:p>
    <w:p w14:paraId="6E7B0FD9" w14:textId="77777777" w:rsidR="00CF761F" w:rsidRDefault="00CF761F" w:rsidP="00CF761F">
      <w:pPr>
        <w:tabs>
          <w:tab w:val="left" w:pos="1276"/>
        </w:tabs>
        <w:ind w:firstLine="426"/>
        <w:jc w:val="both"/>
        <w:rPr>
          <w:sz w:val="24"/>
          <w:szCs w:val="24"/>
        </w:rPr>
      </w:pPr>
      <w:r>
        <w:rPr>
          <w:sz w:val="24"/>
          <w:szCs w:val="24"/>
        </w:rPr>
        <w:t xml:space="preserve">6.3. </w:t>
      </w:r>
      <w:r w:rsidR="0040626B" w:rsidRPr="00CF761F">
        <w:rPr>
          <w:sz w:val="24"/>
          <w:szCs w:val="24"/>
        </w:rPr>
        <w:t xml:space="preserve">Всем аспирантам </w:t>
      </w:r>
      <w:r w:rsidR="000669CE">
        <w:rPr>
          <w:sz w:val="24"/>
          <w:szCs w:val="24"/>
        </w:rPr>
        <w:t>первого</w:t>
      </w:r>
      <w:r w:rsidR="0040626B" w:rsidRPr="00CF761F">
        <w:rPr>
          <w:sz w:val="24"/>
          <w:szCs w:val="24"/>
        </w:rPr>
        <w:t xml:space="preserve"> курса государственная академическая стипендия назначается с начала учебного года по последнее число месяца окончания первой промежуточной аттестации. </w:t>
      </w:r>
    </w:p>
    <w:p w14:paraId="021BE921" w14:textId="77777777" w:rsidR="00CF761F" w:rsidRDefault="00CF761F" w:rsidP="00CF761F">
      <w:pPr>
        <w:tabs>
          <w:tab w:val="left" w:pos="1276"/>
        </w:tabs>
        <w:ind w:firstLine="426"/>
        <w:jc w:val="both"/>
        <w:rPr>
          <w:sz w:val="24"/>
          <w:szCs w:val="24"/>
        </w:rPr>
      </w:pPr>
      <w:r>
        <w:rPr>
          <w:sz w:val="24"/>
          <w:szCs w:val="24"/>
        </w:rPr>
        <w:t xml:space="preserve">6.4. </w:t>
      </w:r>
      <w:r w:rsidR="0040626B" w:rsidRPr="00CF761F">
        <w:rPr>
          <w:sz w:val="24"/>
          <w:szCs w:val="24"/>
        </w:rPr>
        <w:t xml:space="preserve">Аспирант, которому назначается государственная стипендия, должен соответствовать следующим требованиям: </w:t>
      </w:r>
    </w:p>
    <w:p w14:paraId="03CB3CAE" w14:textId="77777777" w:rsidR="00CF761F" w:rsidRDefault="0040626B" w:rsidP="00CF761F">
      <w:pPr>
        <w:tabs>
          <w:tab w:val="left" w:pos="1276"/>
        </w:tabs>
        <w:ind w:firstLine="426"/>
        <w:jc w:val="both"/>
        <w:rPr>
          <w:sz w:val="24"/>
          <w:szCs w:val="24"/>
        </w:rPr>
      </w:pPr>
      <w:r w:rsidRPr="00CF761F">
        <w:rPr>
          <w:sz w:val="24"/>
          <w:szCs w:val="24"/>
        </w:rPr>
        <w:t>– отсутствие по итогам промежуточной аттестации оценки «удовлетворительно»;</w:t>
      </w:r>
    </w:p>
    <w:p w14:paraId="26E3A0B4" w14:textId="77777777" w:rsidR="00CF761F" w:rsidRDefault="0040626B" w:rsidP="00CF761F">
      <w:pPr>
        <w:tabs>
          <w:tab w:val="left" w:pos="1276"/>
        </w:tabs>
        <w:ind w:firstLine="426"/>
        <w:jc w:val="both"/>
        <w:rPr>
          <w:sz w:val="24"/>
          <w:szCs w:val="24"/>
        </w:rPr>
      </w:pPr>
      <w:r w:rsidRPr="00CF761F">
        <w:rPr>
          <w:sz w:val="24"/>
          <w:szCs w:val="24"/>
        </w:rPr>
        <w:t>– отсутствие академической задолженности.</w:t>
      </w:r>
    </w:p>
    <w:p w14:paraId="0598DA6C" w14:textId="77777777" w:rsidR="00CF761F" w:rsidRDefault="00CF761F" w:rsidP="00CF761F">
      <w:pPr>
        <w:tabs>
          <w:tab w:val="left" w:pos="1276"/>
        </w:tabs>
        <w:ind w:firstLine="426"/>
        <w:jc w:val="both"/>
        <w:rPr>
          <w:sz w:val="24"/>
          <w:szCs w:val="24"/>
        </w:rPr>
      </w:pPr>
      <w:r>
        <w:rPr>
          <w:sz w:val="24"/>
          <w:szCs w:val="24"/>
        </w:rPr>
        <w:t xml:space="preserve">6.5. </w:t>
      </w:r>
      <w:r w:rsidR="0040626B" w:rsidRPr="00A02AA2">
        <w:rPr>
          <w:sz w:val="24"/>
          <w:szCs w:val="24"/>
        </w:rPr>
        <w:t xml:space="preserve">Выплата государственных стипендий иностранным гражданам и лицам без гражданства, обучающимся по основным образовательным программам подготовки научно-педагогических кадров в аспирантуре за счет бюджетных ассигнований федерального бюджета в пределах квоты, установленной Правительством Российской Федерации, осуществляется в течение всего периода прохождения обучения вне зависимости от успехов в учебе. </w:t>
      </w:r>
    </w:p>
    <w:p w14:paraId="54001EF0" w14:textId="77777777" w:rsidR="00EE1D62" w:rsidRDefault="00CF761F" w:rsidP="00EE1D62">
      <w:pPr>
        <w:tabs>
          <w:tab w:val="left" w:pos="1276"/>
        </w:tabs>
        <w:ind w:firstLine="426"/>
        <w:jc w:val="both"/>
        <w:rPr>
          <w:sz w:val="24"/>
          <w:szCs w:val="24"/>
        </w:rPr>
      </w:pPr>
      <w:r>
        <w:rPr>
          <w:sz w:val="24"/>
          <w:szCs w:val="24"/>
        </w:rPr>
        <w:t xml:space="preserve">6.6. </w:t>
      </w:r>
      <w:r w:rsidR="0040626B" w:rsidRPr="00A02AA2">
        <w:rPr>
          <w:sz w:val="24"/>
          <w:szCs w:val="24"/>
        </w:rPr>
        <w:t xml:space="preserve">Выплата государственной стипендии аспиранту прекращается с момента его отчисления. В этом случае размер государственной стипендии аспирантам,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14:paraId="23AFBA23" w14:textId="77777777" w:rsidR="00EE1D62" w:rsidRDefault="00EE1D62" w:rsidP="00EE1D62">
      <w:pPr>
        <w:tabs>
          <w:tab w:val="left" w:pos="1276"/>
        </w:tabs>
        <w:ind w:firstLine="426"/>
        <w:jc w:val="both"/>
        <w:rPr>
          <w:sz w:val="24"/>
          <w:szCs w:val="24"/>
        </w:rPr>
      </w:pPr>
      <w:r>
        <w:rPr>
          <w:sz w:val="24"/>
          <w:szCs w:val="24"/>
        </w:rPr>
        <w:t xml:space="preserve">6.7. </w:t>
      </w:r>
      <w:r w:rsidR="0040626B" w:rsidRPr="00A02AA2">
        <w:rPr>
          <w:sz w:val="24"/>
          <w:szCs w:val="24"/>
        </w:rPr>
        <w:t xml:space="preserve">В случае предоставления обучающемуся каникул после прохождения государственной итоговой аттестации выплата назначенной государственной стипендии аспирантам продлевается на период указанных каникул до момента отчисления обучающегося из Академии. </w:t>
      </w:r>
    </w:p>
    <w:p w14:paraId="2784A3E3" w14:textId="77777777" w:rsidR="00EE1D62" w:rsidRDefault="00EE1D62" w:rsidP="00EE1D62">
      <w:pPr>
        <w:tabs>
          <w:tab w:val="left" w:pos="1276"/>
        </w:tabs>
        <w:ind w:firstLine="426"/>
        <w:jc w:val="both"/>
        <w:rPr>
          <w:sz w:val="24"/>
          <w:szCs w:val="24"/>
        </w:rPr>
      </w:pPr>
      <w:r>
        <w:rPr>
          <w:sz w:val="24"/>
          <w:szCs w:val="24"/>
        </w:rPr>
        <w:t xml:space="preserve">6.8. </w:t>
      </w:r>
      <w:r w:rsidR="0040626B" w:rsidRPr="00A02AA2">
        <w:rPr>
          <w:sz w:val="24"/>
          <w:szCs w:val="24"/>
        </w:rPr>
        <w:t xml:space="preserve"> Выплата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w:t>
      </w:r>
      <w:r w:rsidR="0040626B" w:rsidRPr="00A02AA2">
        <w:rPr>
          <w:sz w:val="24"/>
          <w:szCs w:val="24"/>
        </w:rPr>
        <w:lastRenderedPageBreak/>
        <w:t xml:space="preserve">возраста трех лет (далее – отпуска), и возобновляется с первого числа месяца выхода из отпуска по результатам промежуточной аттестации, имевшимся на дату предоставления отпуска с учетом периода обучения, за который государственная стипендия аспирантам была выплачена до предоставления отпуска. </w:t>
      </w:r>
    </w:p>
    <w:p w14:paraId="269006C5" w14:textId="77777777" w:rsidR="00EE1D62" w:rsidRDefault="00EE1D62" w:rsidP="00EE1D62">
      <w:pPr>
        <w:tabs>
          <w:tab w:val="left" w:pos="1276"/>
        </w:tabs>
        <w:ind w:firstLine="426"/>
        <w:jc w:val="both"/>
        <w:rPr>
          <w:sz w:val="24"/>
          <w:szCs w:val="24"/>
        </w:rPr>
      </w:pPr>
      <w:r>
        <w:rPr>
          <w:sz w:val="24"/>
          <w:szCs w:val="24"/>
        </w:rPr>
        <w:t xml:space="preserve">6.9. </w:t>
      </w:r>
      <w:r w:rsidR="0040626B" w:rsidRPr="00A02AA2">
        <w:rPr>
          <w:sz w:val="24"/>
          <w:szCs w:val="24"/>
        </w:rPr>
        <w:t xml:space="preserve">Выплата ранее назначенной государственной стипендии аспирантам, переведенным с курса на курс условно как не прошедшим промежуточную аттестацию по уважительной причине, продлевается до окончания срока прохождения промежуточной аттестации, установленного приказом о переводе на следующий курс условно. </w:t>
      </w:r>
    </w:p>
    <w:p w14:paraId="7E607C18" w14:textId="77777777" w:rsidR="00EE1D62" w:rsidRDefault="00EE1D62" w:rsidP="00EE1D62">
      <w:pPr>
        <w:tabs>
          <w:tab w:val="left" w:pos="1276"/>
        </w:tabs>
        <w:ind w:firstLine="426"/>
        <w:jc w:val="both"/>
        <w:rPr>
          <w:sz w:val="24"/>
          <w:szCs w:val="24"/>
        </w:rPr>
      </w:pPr>
      <w:r>
        <w:rPr>
          <w:sz w:val="24"/>
          <w:szCs w:val="24"/>
        </w:rPr>
        <w:t xml:space="preserve">6.10. </w:t>
      </w:r>
      <w:r w:rsidR="0040626B" w:rsidRPr="00A02AA2">
        <w:rPr>
          <w:sz w:val="24"/>
          <w:szCs w:val="24"/>
        </w:rPr>
        <w:t>Аспирантам, зачисленным в порядке перевода из других вузов</w:t>
      </w:r>
      <w:r w:rsidR="008758AA">
        <w:rPr>
          <w:sz w:val="24"/>
          <w:szCs w:val="24"/>
        </w:rPr>
        <w:t>,</w:t>
      </w:r>
      <w:r w:rsidR="0040626B" w:rsidRPr="00A02AA2">
        <w:rPr>
          <w:sz w:val="24"/>
          <w:szCs w:val="24"/>
        </w:rPr>
        <w:t xml:space="preserve"> государственная стипендия назначается в соответствии с настоящим Положением с даты перевода из другого вуза. </w:t>
      </w:r>
    </w:p>
    <w:p w14:paraId="56859E54" w14:textId="77777777" w:rsidR="00691D2B" w:rsidRDefault="00EE1D62" w:rsidP="00691D2B">
      <w:pPr>
        <w:tabs>
          <w:tab w:val="left" w:pos="1276"/>
        </w:tabs>
        <w:ind w:firstLine="426"/>
        <w:jc w:val="both"/>
        <w:rPr>
          <w:sz w:val="24"/>
          <w:szCs w:val="24"/>
        </w:rPr>
      </w:pPr>
      <w:r>
        <w:rPr>
          <w:sz w:val="24"/>
          <w:szCs w:val="24"/>
        </w:rPr>
        <w:t xml:space="preserve">6.11. </w:t>
      </w:r>
      <w:r w:rsidR="0040626B" w:rsidRPr="00A02AA2">
        <w:rPr>
          <w:sz w:val="24"/>
          <w:szCs w:val="24"/>
        </w:rPr>
        <w:t xml:space="preserve">При переводе на другую образовательную программу, при изменении формы обучения, при изменении основы обучения (при переводе аспиранта на обучение за счет бюджетных ассигнований федерального бюджета) стипендия назначается в соответствии с настоящим Положением с даты перевода на другую образовательную программу, с даты изменения формы обучения, с даты перевода на обучение за счет бюджетных ассигнований федерального бюджета. </w:t>
      </w:r>
    </w:p>
    <w:p w14:paraId="5F17CEDC" w14:textId="77777777" w:rsidR="00691D2B" w:rsidRDefault="00691D2B" w:rsidP="00691D2B">
      <w:pPr>
        <w:tabs>
          <w:tab w:val="left" w:pos="1276"/>
        </w:tabs>
        <w:ind w:firstLine="426"/>
        <w:jc w:val="both"/>
        <w:rPr>
          <w:sz w:val="24"/>
          <w:szCs w:val="24"/>
        </w:rPr>
      </w:pPr>
      <w:r w:rsidRPr="00691D2B">
        <w:rPr>
          <w:sz w:val="24"/>
          <w:szCs w:val="24"/>
        </w:rPr>
        <w:t>6.12. К назначению государственной стипендии аспирантам в части, не урегулированной настоящим подразделом, применяются правила Положения о назначении государственной академической стипендии.</w:t>
      </w:r>
    </w:p>
    <w:p w14:paraId="2F67BFAA" w14:textId="77777777" w:rsidR="00BC2E9A" w:rsidRDefault="00BC2E9A" w:rsidP="00691D2B">
      <w:pPr>
        <w:tabs>
          <w:tab w:val="left" w:pos="1276"/>
        </w:tabs>
        <w:ind w:firstLine="426"/>
        <w:jc w:val="both"/>
        <w:rPr>
          <w:sz w:val="24"/>
          <w:szCs w:val="24"/>
        </w:rPr>
      </w:pPr>
    </w:p>
    <w:p w14:paraId="3A30AC42" w14:textId="77777777" w:rsidR="00BC2E9A" w:rsidRDefault="00BC2E9A" w:rsidP="003E390F">
      <w:pPr>
        <w:pStyle w:val="2"/>
        <w:numPr>
          <w:ilvl w:val="0"/>
          <w:numId w:val="13"/>
        </w:numPr>
        <w:jc w:val="center"/>
        <w:rPr>
          <w:rStyle w:val="10"/>
          <w:rFonts w:ascii="Times New Roman" w:hAnsi="Times New Roman" w:cs="Times New Roman"/>
          <w:color w:val="auto"/>
          <w:sz w:val="24"/>
          <w:szCs w:val="24"/>
        </w:rPr>
      </w:pPr>
      <w:bookmarkStart w:id="8" w:name="_Toc99105260"/>
      <w:r w:rsidRPr="00BC2E9A">
        <w:rPr>
          <w:rStyle w:val="10"/>
          <w:rFonts w:ascii="Times New Roman" w:hAnsi="Times New Roman" w:cs="Times New Roman"/>
          <w:color w:val="auto"/>
          <w:sz w:val="24"/>
          <w:szCs w:val="24"/>
        </w:rPr>
        <w:t>Порядок назначения и выплаты</w:t>
      </w:r>
      <w:r>
        <w:rPr>
          <w:rStyle w:val="10"/>
          <w:rFonts w:ascii="Times New Roman" w:hAnsi="Times New Roman" w:cs="Times New Roman"/>
          <w:color w:val="auto"/>
          <w:sz w:val="24"/>
          <w:szCs w:val="24"/>
        </w:rPr>
        <w:t xml:space="preserve"> </w:t>
      </w:r>
      <w:r w:rsidRPr="00BC2E9A">
        <w:rPr>
          <w:rStyle w:val="10"/>
          <w:rFonts w:ascii="Times New Roman" w:hAnsi="Times New Roman" w:cs="Times New Roman"/>
          <w:color w:val="auto"/>
          <w:sz w:val="24"/>
          <w:szCs w:val="24"/>
        </w:rPr>
        <w:t>стипендий Президента Российской Федерации, стипендии Правительства Российской Федерации, стипендий иных органов государственной власти</w:t>
      </w:r>
      <w:bookmarkEnd w:id="8"/>
    </w:p>
    <w:p w14:paraId="784D2F19" w14:textId="77777777" w:rsidR="00E753EE" w:rsidRPr="00E753EE" w:rsidRDefault="00E753EE" w:rsidP="00E753EE">
      <w:pPr>
        <w:rPr>
          <w:rFonts w:eastAsia="Arial"/>
          <w:lang w:eastAsia="ru-RU"/>
        </w:rPr>
      </w:pPr>
    </w:p>
    <w:p w14:paraId="4414CB17" w14:textId="77777777" w:rsidR="00BC2E9A" w:rsidRPr="00BC2E9A" w:rsidRDefault="00BC2E9A" w:rsidP="008850DA">
      <w:pPr>
        <w:tabs>
          <w:tab w:val="left" w:pos="1134"/>
        </w:tabs>
        <w:ind w:firstLine="426"/>
        <w:jc w:val="both"/>
        <w:rPr>
          <w:bCs/>
          <w:sz w:val="24"/>
          <w:szCs w:val="24"/>
        </w:rPr>
      </w:pPr>
      <w:r>
        <w:rPr>
          <w:bCs/>
          <w:sz w:val="24"/>
          <w:szCs w:val="24"/>
        </w:rPr>
        <w:t xml:space="preserve">7.1. </w:t>
      </w:r>
      <w:r w:rsidRPr="00BC2E9A">
        <w:rPr>
          <w:bCs/>
          <w:sz w:val="24"/>
          <w:szCs w:val="24"/>
        </w:rPr>
        <w:t xml:space="preserve">Порядок назначения и выплаты стипендий, назначаемых обучающимся юридическими и физическими лицами, в том числе направившими их на обучение, утверждается юридическими и физическими лицами, учредившими соответствующие стипендии. </w:t>
      </w:r>
    </w:p>
    <w:p w14:paraId="6CC018AE" w14:textId="77777777" w:rsidR="00BC2E9A" w:rsidRPr="00BC2E9A" w:rsidRDefault="00BC2E9A" w:rsidP="008850DA">
      <w:pPr>
        <w:pStyle w:val="a4"/>
        <w:ind w:left="0" w:firstLine="426"/>
        <w:contextualSpacing w:val="0"/>
        <w:jc w:val="both"/>
        <w:rPr>
          <w:bCs/>
          <w:sz w:val="24"/>
          <w:szCs w:val="24"/>
          <w:lang w:eastAsia="ru-RU"/>
        </w:rPr>
      </w:pPr>
      <w:r>
        <w:rPr>
          <w:bCs/>
          <w:sz w:val="24"/>
          <w:szCs w:val="24"/>
          <w:lang w:eastAsia="ru-RU"/>
        </w:rPr>
        <w:t xml:space="preserve">7.2. </w:t>
      </w:r>
      <w:r w:rsidRPr="00BC2E9A">
        <w:rPr>
          <w:bCs/>
          <w:sz w:val="24"/>
          <w:szCs w:val="24"/>
          <w:lang w:eastAsia="ru-RU"/>
        </w:rPr>
        <w:t>Порядок назначения и выплаты стипендий Президента Российской Федерации, стипендии Правительства Российской Федерации, стипендии иных органов государственной власти определяются нормативными правовыми актами Президентом Российской Федерации, Правительством Российской Федерации, иными органами государственной власти.</w:t>
      </w:r>
    </w:p>
    <w:p w14:paraId="207FB78F" w14:textId="77777777" w:rsidR="0040626B" w:rsidRDefault="00BC2E9A" w:rsidP="00BC2E9A">
      <w:pPr>
        <w:pStyle w:val="2"/>
        <w:jc w:val="center"/>
        <w:rPr>
          <w:rFonts w:ascii="Times New Roman" w:hAnsi="Times New Roman"/>
          <w:color w:val="auto"/>
          <w:sz w:val="24"/>
          <w:szCs w:val="24"/>
        </w:rPr>
      </w:pPr>
      <w:bookmarkStart w:id="9" w:name="_7t9m3jx5uk2" w:colFirst="0" w:colLast="0"/>
      <w:bookmarkStart w:id="10" w:name="_xhgsudtg6ifj" w:colFirst="0" w:colLast="0"/>
      <w:bookmarkStart w:id="11" w:name="_Toc99105261"/>
      <w:bookmarkEnd w:id="9"/>
      <w:bookmarkEnd w:id="10"/>
      <w:r>
        <w:rPr>
          <w:rFonts w:ascii="Times New Roman" w:hAnsi="Times New Roman"/>
          <w:color w:val="auto"/>
          <w:sz w:val="24"/>
          <w:szCs w:val="24"/>
        </w:rPr>
        <w:t>8</w:t>
      </w:r>
      <w:r w:rsidRPr="00BC2E9A">
        <w:rPr>
          <w:rFonts w:ascii="Times New Roman" w:hAnsi="Times New Roman"/>
          <w:color w:val="auto"/>
          <w:sz w:val="24"/>
          <w:szCs w:val="24"/>
        </w:rPr>
        <w:t xml:space="preserve">. </w:t>
      </w:r>
      <w:bookmarkStart w:id="12" w:name="_h8cciyc6fmfb" w:colFirst="0" w:colLast="0"/>
      <w:bookmarkEnd w:id="12"/>
      <w:r w:rsidR="0040626B" w:rsidRPr="00BC2E9A">
        <w:rPr>
          <w:rFonts w:ascii="Times New Roman" w:hAnsi="Times New Roman"/>
          <w:color w:val="auto"/>
          <w:sz w:val="24"/>
          <w:szCs w:val="24"/>
        </w:rPr>
        <w:t xml:space="preserve"> Общие поло</w:t>
      </w:r>
      <w:r w:rsidRPr="00BC2E9A">
        <w:rPr>
          <w:rFonts w:ascii="Times New Roman" w:hAnsi="Times New Roman"/>
          <w:color w:val="auto"/>
          <w:sz w:val="24"/>
          <w:szCs w:val="24"/>
        </w:rPr>
        <w:t>жения о Стипендиальной комиссии</w:t>
      </w:r>
      <w:bookmarkEnd w:id="11"/>
    </w:p>
    <w:p w14:paraId="5EB1B599" w14:textId="77777777" w:rsidR="00E753EE" w:rsidRPr="00E753EE" w:rsidRDefault="00E753EE" w:rsidP="00E753EE"/>
    <w:p w14:paraId="6290A7D0" w14:textId="77777777" w:rsidR="0040626B" w:rsidRPr="00A02AA2" w:rsidRDefault="00BC2E9A" w:rsidP="00BC2E9A">
      <w:pPr>
        <w:pStyle w:val="normal"/>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8.1. </w:t>
      </w:r>
      <w:r w:rsidR="0040626B" w:rsidRPr="00A02AA2">
        <w:rPr>
          <w:rFonts w:ascii="Times New Roman" w:hAnsi="Times New Roman" w:cs="Times New Roman"/>
          <w:sz w:val="24"/>
          <w:szCs w:val="24"/>
        </w:rPr>
        <w:t xml:space="preserve">Стипендиальная комиссия (далее – Комиссия) </w:t>
      </w:r>
      <w:r>
        <w:rPr>
          <w:rFonts w:ascii="Times New Roman" w:hAnsi="Times New Roman" w:cs="Times New Roman"/>
          <w:sz w:val="24"/>
          <w:szCs w:val="24"/>
        </w:rPr>
        <w:t>Академии</w:t>
      </w:r>
      <w:r w:rsidR="0040626B" w:rsidRPr="00A02AA2">
        <w:rPr>
          <w:rFonts w:ascii="Times New Roman" w:hAnsi="Times New Roman" w:cs="Times New Roman"/>
          <w:sz w:val="24"/>
          <w:szCs w:val="24"/>
        </w:rPr>
        <w:t xml:space="preserve"> осуществляет свою деятельность в соответствии с нормативными документами, указанными в п. 1.1. настоящего Положения, как коллегиальный орган для организации распределения</w:t>
      </w:r>
      <w:r w:rsidR="00E753EE">
        <w:rPr>
          <w:rFonts w:ascii="Times New Roman" w:hAnsi="Times New Roman" w:cs="Times New Roman"/>
          <w:sz w:val="24"/>
          <w:szCs w:val="24"/>
        </w:rPr>
        <w:t>, назначения и выплат стипендий</w:t>
      </w:r>
      <w:r w:rsidR="0040626B" w:rsidRPr="00A02AA2">
        <w:rPr>
          <w:rFonts w:ascii="Times New Roman" w:hAnsi="Times New Roman" w:cs="Times New Roman"/>
          <w:sz w:val="24"/>
          <w:szCs w:val="24"/>
        </w:rPr>
        <w:t>.</w:t>
      </w:r>
    </w:p>
    <w:p w14:paraId="6282D2B8" w14:textId="77777777" w:rsidR="0040626B" w:rsidRPr="00A02AA2" w:rsidRDefault="00BC2E9A" w:rsidP="00BC2E9A">
      <w:pPr>
        <w:pStyle w:val="normal"/>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8.2. </w:t>
      </w:r>
      <w:r w:rsidR="0040626B" w:rsidRPr="00A02AA2">
        <w:rPr>
          <w:rFonts w:ascii="Times New Roman" w:hAnsi="Times New Roman" w:cs="Times New Roman"/>
          <w:sz w:val="24"/>
          <w:szCs w:val="24"/>
        </w:rPr>
        <w:t xml:space="preserve">Комиссия: </w:t>
      </w:r>
    </w:p>
    <w:p w14:paraId="4FDAB5DC"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вносит предложения Ученому совету об установлении размера государственной академической стипендии, об установлении размера государственной социальной стипендии</w:t>
      </w:r>
      <w:r w:rsidR="008267EE">
        <w:rPr>
          <w:rFonts w:ascii="Times New Roman" w:hAnsi="Times New Roman" w:cs="Times New Roman"/>
          <w:sz w:val="24"/>
          <w:szCs w:val="24"/>
        </w:rPr>
        <w:t xml:space="preserve"> в повышенном размере</w:t>
      </w:r>
      <w:r w:rsidRPr="00A02AA2">
        <w:rPr>
          <w:rFonts w:ascii="Times New Roman" w:hAnsi="Times New Roman" w:cs="Times New Roman"/>
          <w:sz w:val="24"/>
          <w:szCs w:val="24"/>
        </w:rPr>
        <w:t xml:space="preserve">, об установлении размера государственной стипендии аспирантам, об установлении размера государственных академических повышенных стипендий в зависимости от характера критериев и курса обучения; </w:t>
      </w:r>
    </w:p>
    <w:p w14:paraId="147F8AAC"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 контролирует назначение стипендий обучающимся в соответствии с нормативными документами; </w:t>
      </w:r>
    </w:p>
    <w:p w14:paraId="7BF7A27A"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организует и проводит совместно со структурными подразделениями конкурсы на назначение специальных, именных и повышенных стипендий и стипендий Президента РФ, Правительства РФ и др. в соответствии с нормативными документами;</w:t>
      </w:r>
    </w:p>
    <w:p w14:paraId="662112C9"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lastRenderedPageBreak/>
        <w:t xml:space="preserve"> — разрабатывает рекомендации по совершенствованию системы и механизма расп</w:t>
      </w:r>
      <w:r w:rsidR="008267EE">
        <w:rPr>
          <w:rFonts w:ascii="Times New Roman" w:hAnsi="Times New Roman" w:cs="Times New Roman"/>
          <w:sz w:val="24"/>
          <w:szCs w:val="24"/>
        </w:rPr>
        <w:t>ределения стипендиального фонда</w:t>
      </w:r>
      <w:r w:rsidRPr="00A02AA2">
        <w:rPr>
          <w:rFonts w:ascii="Times New Roman" w:hAnsi="Times New Roman" w:cs="Times New Roman"/>
          <w:sz w:val="24"/>
          <w:szCs w:val="24"/>
        </w:rPr>
        <w:t xml:space="preserve">. </w:t>
      </w:r>
    </w:p>
    <w:p w14:paraId="1DDA9B96" w14:textId="77777777" w:rsidR="00CB6FF7" w:rsidRDefault="00CB6FF7" w:rsidP="00A02AA2">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8.3. </w:t>
      </w:r>
      <w:r w:rsidR="0044676D">
        <w:rPr>
          <w:rFonts w:ascii="Times New Roman" w:hAnsi="Times New Roman" w:cs="Times New Roman"/>
          <w:sz w:val="24"/>
          <w:szCs w:val="24"/>
        </w:rPr>
        <w:t>Стипендиальная комиссия Академии</w:t>
      </w:r>
      <w:r w:rsidRPr="00CB6FF7">
        <w:rPr>
          <w:rFonts w:ascii="Times New Roman" w:hAnsi="Times New Roman" w:cs="Times New Roman"/>
          <w:sz w:val="24"/>
          <w:szCs w:val="24"/>
        </w:rPr>
        <w:t xml:space="preserve"> утверждается приказом ректора сроком на </w:t>
      </w:r>
      <w:r w:rsidR="008267EE">
        <w:rPr>
          <w:rFonts w:ascii="Times New Roman" w:hAnsi="Times New Roman" w:cs="Times New Roman"/>
          <w:sz w:val="24"/>
          <w:szCs w:val="24"/>
        </w:rPr>
        <w:t>один</w:t>
      </w:r>
      <w:r w:rsidRPr="00CB6FF7">
        <w:rPr>
          <w:rFonts w:ascii="Times New Roman" w:hAnsi="Times New Roman" w:cs="Times New Roman"/>
          <w:sz w:val="24"/>
          <w:szCs w:val="24"/>
        </w:rPr>
        <w:t xml:space="preserve"> учебный год и формируется к 1 сентября</w:t>
      </w:r>
      <w:r>
        <w:rPr>
          <w:rFonts w:ascii="Times New Roman" w:hAnsi="Times New Roman" w:cs="Times New Roman"/>
          <w:sz w:val="24"/>
          <w:szCs w:val="24"/>
        </w:rPr>
        <w:t>.</w:t>
      </w:r>
    </w:p>
    <w:p w14:paraId="668F98EA" w14:textId="77777777" w:rsidR="0040626B" w:rsidRPr="00A02AA2" w:rsidRDefault="00CB6FF7" w:rsidP="00A02AA2">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626B" w:rsidRPr="00A02AA2">
        <w:rPr>
          <w:rFonts w:ascii="Times New Roman" w:hAnsi="Times New Roman" w:cs="Times New Roman"/>
          <w:sz w:val="24"/>
          <w:szCs w:val="24"/>
        </w:rPr>
        <w:t>В состав Стипендиальной комиссии входят в обязательном порядке:</w:t>
      </w:r>
    </w:p>
    <w:p w14:paraId="2DEA3787" w14:textId="77777777" w:rsidR="0040626B" w:rsidRPr="00CB6FF7" w:rsidRDefault="0040626B" w:rsidP="00A02AA2">
      <w:pPr>
        <w:pStyle w:val="normal"/>
        <w:spacing w:line="240" w:lineRule="auto"/>
        <w:jc w:val="both"/>
        <w:rPr>
          <w:rFonts w:ascii="Times New Roman" w:hAnsi="Times New Roman" w:cs="Times New Roman"/>
          <w:sz w:val="24"/>
          <w:szCs w:val="24"/>
        </w:rPr>
      </w:pPr>
      <w:r w:rsidRPr="00CB6FF7">
        <w:rPr>
          <w:rFonts w:ascii="Times New Roman" w:hAnsi="Times New Roman" w:cs="Times New Roman"/>
          <w:sz w:val="24"/>
          <w:szCs w:val="24"/>
        </w:rPr>
        <w:t>—</w:t>
      </w:r>
      <w:r w:rsidR="00CB6FF7">
        <w:rPr>
          <w:rFonts w:ascii="Times New Roman" w:hAnsi="Times New Roman" w:cs="Times New Roman"/>
          <w:sz w:val="24"/>
          <w:szCs w:val="24"/>
        </w:rPr>
        <w:t xml:space="preserve"> </w:t>
      </w:r>
      <w:r w:rsidRPr="00CB6FF7">
        <w:rPr>
          <w:rFonts w:ascii="Times New Roman" w:hAnsi="Times New Roman" w:cs="Times New Roman"/>
          <w:sz w:val="24"/>
          <w:szCs w:val="24"/>
        </w:rPr>
        <w:t>ректор – председатель комиссии;</w:t>
      </w:r>
    </w:p>
    <w:p w14:paraId="0D610CD0"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CB6FF7">
        <w:rPr>
          <w:rFonts w:ascii="Times New Roman" w:hAnsi="Times New Roman" w:cs="Times New Roman"/>
          <w:sz w:val="24"/>
          <w:szCs w:val="24"/>
        </w:rPr>
        <w:t>— проре</w:t>
      </w:r>
      <w:r w:rsidR="00CB6FF7">
        <w:rPr>
          <w:rFonts w:ascii="Times New Roman" w:hAnsi="Times New Roman" w:cs="Times New Roman"/>
          <w:sz w:val="24"/>
          <w:szCs w:val="24"/>
        </w:rPr>
        <w:t>ктор по учебной работе</w:t>
      </w:r>
      <w:r w:rsidRPr="00CB6FF7">
        <w:rPr>
          <w:rFonts w:ascii="Times New Roman" w:hAnsi="Times New Roman" w:cs="Times New Roman"/>
          <w:sz w:val="24"/>
          <w:szCs w:val="24"/>
        </w:rPr>
        <w:t>;</w:t>
      </w:r>
      <w:r w:rsidRPr="00A02AA2">
        <w:rPr>
          <w:rFonts w:ascii="Times New Roman" w:hAnsi="Times New Roman" w:cs="Times New Roman"/>
          <w:sz w:val="24"/>
          <w:szCs w:val="24"/>
        </w:rPr>
        <w:t xml:space="preserve"> </w:t>
      </w:r>
    </w:p>
    <w:p w14:paraId="5F354813"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проректор по </w:t>
      </w:r>
      <w:r w:rsidR="00CB6FF7">
        <w:rPr>
          <w:rFonts w:ascii="Times New Roman" w:hAnsi="Times New Roman" w:cs="Times New Roman"/>
          <w:sz w:val="24"/>
          <w:szCs w:val="24"/>
        </w:rPr>
        <w:t>СПО</w:t>
      </w:r>
      <w:r w:rsidRPr="00A02AA2">
        <w:rPr>
          <w:rFonts w:ascii="Times New Roman" w:hAnsi="Times New Roman" w:cs="Times New Roman"/>
          <w:sz w:val="24"/>
          <w:szCs w:val="24"/>
        </w:rPr>
        <w:t>;</w:t>
      </w:r>
    </w:p>
    <w:p w14:paraId="1A1AE9CE"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начальник учебно-методического управления; </w:t>
      </w:r>
    </w:p>
    <w:p w14:paraId="158842B4"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главный бухгалтер; </w:t>
      </w:r>
    </w:p>
    <w:p w14:paraId="2773B614"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заведующие кафедрами; </w:t>
      </w:r>
    </w:p>
    <w:p w14:paraId="1D1CEA12"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начальник отдела аспирантуры; </w:t>
      </w:r>
    </w:p>
    <w:p w14:paraId="794C6EFB" w14:textId="77777777" w:rsidR="0040626B" w:rsidRPr="00A02AA2"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xml:space="preserve">— начальник отдела кадров; </w:t>
      </w:r>
    </w:p>
    <w:p w14:paraId="044A871A" w14:textId="77777777" w:rsidR="00CB6FF7" w:rsidRDefault="0040626B" w:rsidP="00A02AA2">
      <w:pPr>
        <w:pStyle w:val="normal"/>
        <w:spacing w:line="240" w:lineRule="auto"/>
        <w:jc w:val="both"/>
        <w:rPr>
          <w:rFonts w:ascii="Times New Roman" w:hAnsi="Times New Roman" w:cs="Times New Roman"/>
          <w:sz w:val="24"/>
          <w:szCs w:val="24"/>
        </w:rPr>
      </w:pPr>
      <w:r w:rsidRPr="00A02AA2">
        <w:rPr>
          <w:rFonts w:ascii="Times New Roman" w:hAnsi="Times New Roman" w:cs="Times New Roman"/>
          <w:sz w:val="24"/>
          <w:szCs w:val="24"/>
        </w:rPr>
        <w:t>— представители Совета обучающихся Академии (не менее двух)</w:t>
      </w:r>
      <w:r w:rsidR="00DC3028">
        <w:rPr>
          <w:rFonts w:ascii="Times New Roman" w:hAnsi="Times New Roman" w:cs="Times New Roman"/>
          <w:sz w:val="24"/>
          <w:szCs w:val="24"/>
        </w:rPr>
        <w:t>.</w:t>
      </w:r>
    </w:p>
    <w:p w14:paraId="3A2DA3EC" w14:textId="77777777" w:rsidR="00DC3028" w:rsidRPr="00DC3028" w:rsidRDefault="00CB6FF7" w:rsidP="00DC3028">
      <w:pPr>
        <w:pStyle w:val="normal"/>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8.4. </w:t>
      </w:r>
      <w:r w:rsidR="0040626B" w:rsidRPr="00A02AA2">
        <w:rPr>
          <w:rFonts w:ascii="Times New Roman" w:hAnsi="Times New Roman" w:cs="Times New Roman"/>
          <w:sz w:val="24"/>
          <w:szCs w:val="24"/>
        </w:rPr>
        <w:t xml:space="preserve">Заседания Комиссии проводятся не реже двух раз в течение учебного года. Стипендиальная комиссия может быть созвана дополнительно по инициативе любого из членов </w:t>
      </w:r>
      <w:r w:rsidR="00B91F13">
        <w:rPr>
          <w:rFonts w:ascii="Times New Roman" w:hAnsi="Times New Roman" w:cs="Times New Roman"/>
          <w:sz w:val="24"/>
          <w:szCs w:val="24"/>
        </w:rPr>
        <w:t>К</w:t>
      </w:r>
      <w:r w:rsidR="0040626B" w:rsidRPr="00A02AA2">
        <w:rPr>
          <w:rFonts w:ascii="Times New Roman" w:hAnsi="Times New Roman" w:cs="Times New Roman"/>
          <w:sz w:val="24"/>
          <w:szCs w:val="24"/>
        </w:rPr>
        <w:t>омисси</w:t>
      </w:r>
      <w:r w:rsidR="00B91F13">
        <w:rPr>
          <w:rFonts w:ascii="Times New Roman" w:hAnsi="Times New Roman" w:cs="Times New Roman"/>
          <w:sz w:val="24"/>
          <w:szCs w:val="24"/>
        </w:rPr>
        <w:t>и</w:t>
      </w:r>
      <w:r w:rsidR="0040626B" w:rsidRPr="00A02AA2">
        <w:rPr>
          <w:rFonts w:ascii="Times New Roman" w:hAnsi="Times New Roman" w:cs="Times New Roman"/>
          <w:sz w:val="24"/>
          <w:szCs w:val="24"/>
        </w:rPr>
        <w:t xml:space="preserve"> при необходимости срочного принятия решений в пределах компетенции </w:t>
      </w:r>
      <w:r w:rsidR="00B91F13">
        <w:rPr>
          <w:rFonts w:ascii="Times New Roman" w:hAnsi="Times New Roman" w:cs="Times New Roman"/>
          <w:sz w:val="24"/>
          <w:szCs w:val="24"/>
        </w:rPr>
        <w:t>К</w:t>
      </w:r>
      <w:r w:rsidR="0040626B" w:rsidRPr="00A02AA2">
        <w:rPr>
          <w:rFonts w:ascii="Times New Roman" w:hAnsi="Times New Roman" w:cs="Times New Roman"/>
          <w:sz w:val="24"/>
          <w:szCs w:val="24"/>
        </w:rPr>
        <w:t xml:space="preserve">омиссии. </w:t>
      </w:r>
    </w:p>
    <w:p w14:paraId="03F66669" w14:textId="77777777" w:rsidR="00DC3028" w:rsidRDefault="00DC3028" w:rsidP="00DC3028">
      <w:pPr>
        <w:pStyle w:val="normal"/>
        <w:spacing w:line="240" w:lineRule="auto"/>
        <w:ind w:firstLine="284"/>
        <w:jc w:val="both"/>
        <w:rPr>
          <w:rFonts w:ascii="Times New Roman" w:hAnsi="Times New Roman" w:cs="Times New Roman"/>
          <w:sz w:val="24"/>
          <w:szCs w:val="24"/>
        </w:rPr>
      </w:pPr>
      <w:r w:rsidRPr="00DC3028">
        <w:rPr>
          <w:rFonts w:ascii="Times New Roman" w:hAnsi="Times New Roman" w:cs="Times New Roman"/>
          <w:sz w:val="24"/>
          <w:szCs w:val="24"/>
        </w:rPr>
        <w:t>8</w:t>
      </w:r>
      <w:r>
        <w:rPr>
          <w:rFonts w:ascii="Times New Roman" w:hAnsi="Times New Roman" w:cs="Times New Roman"/>
          <w:sz w:val="24"/>
          <w:szCs w:val="24"/>
        </w:rPr>
        <w:t xml:space="preserve">.5. </w:t>
      </w:r>
      <w:r w:rsidR="0040626B" w:rsidRPr="00A02AA2">
        <w:rPr>
          <w:rFonts w:ascii="Times New Roman" w:hAnsi="Times New Roman" w:cs="Times New Roman"/>
          <w:sz w:val="24"/>
          <w:szCs w:val="24"/>
        </w:rPr>
        <w:t xml:space="preserve">Заседания Комиссии считаются правомочными при условии присутствия на них не менее 2/3 членов </w:t>
      </w:r>
      <w:r w:rsidR="00B91F13">
        <w:rPr>
          <w:rFonts w:ascii="Times New Roman" w:hAnsi="Times New Roman" w:cs="Times New Roman"/>
          <w:sz w:val="24"/>
          <w:szCs w:val="24"/>
        </w:rPr>
        <w:t>К</w:t>
      </w:r>
      <w:r w:rsidR="0040626B" w:rsidRPr="00A02AA2">
        <w:rPr>
          <w:rFonts w:ascii="Times New Roman" w:hAnsi="Times New Roman" w:cs="Times New Roman"/>
          <w:sz w:val="24"/>
          <w:szCs w:val="24"/>
        </w:rPr>
        <w:t xml:space="preserve">омиссии. </w:t>
      </w:r>
    </w:p>
    <w:p w14:paraId="1EC37D2C" w14:textId="77777777" w:rsidR="00DC3028" w:rsidRDefault="00DC3028" w:rsidP="00DC3028">
      <w:pPr>
        <w:pStyle w:val="normal"/>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8.6. </w:t>
      </w:r>
      <w:r w:rsidR="0040626B" w:rsidRPr="00A02AA2">
        <w:rPr>
          <w:rFonts w:ascii="Times New Roman" w:hAnsi="Times New Roman" w:cs="Times New Roman"/>
          <w:sz w:val="24"/>
          <w:szCs w:val="24"/>
        </w:rPr>
        <w:t xml:space="preserve">Решения по всем вопросам принимаются в форме открытого голосования, простым большинством голосов от числа присутствующих членов. </w:t>
      </w:r>
    </w:p>
    <w:p w14:paraId="4CA5CF36" w14:textId="77777777" w:rsidR="0040626B" w:rsidRPr="00C85801" w:rsidRDefault="00DC3028" w:rsidP="00DC3028">
      <w:pPr>
        <w:pStyle w:val="normal"/>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8.7. </w:t>
      </w:r>
      <w:r w:rsidR="0040626B" w:rsidRPr="00A02AA2">
        <w:rPr>
          <w:rFonts w:ascii="Times New Roman" w:hAnsi="Times New Roman" w:cs="Times New Roman"/>
          <w:sz w:val="24"/>
          <w:szCs w:val="24"/>
        </w:rPr>
        <w:t xml:space="preserve">Решения Комиссии оформляются протоколами, которые готовятся в двух экземплярах и подписываются председателем, секретарем и всеми членами Комиссии. </w:t>
      </w:r>
    </w:p>
    <w:p w14:paraId="100B165F" w14:textId="77777777" w:rsidR="00BA0CA4" w:rsidRPr="00C85801" w:rsidRDefault="00BA0CA4" w:rsidP="00DC3028">
      <w:pPr>
        <w:pStyle w:val="normal"/>
        <w:spacing w:line="240" w:lineRule="auto"/>
        <w:ind w:firstLine="284"/>
        <w:jc w:val="both"/>
        <w:rPr>
          <w:rFonts w:ascii="Times New Roman" w:hAnsi="Times New Roman" w:cs="Times New Roman"/>
          <w:sz w:val="24"/>
          <w:szCs w:val="24"/>
        </w:rPr>
      </w:pPr>
    </w:p>
    <w:p w14:paraId="1466067E" w14:textId="77777777" w:rsidR="00BA0CA4" w:rsidRPr="00E34E72" w:rsidRDefault="00BA0CA4" w:rsidP="00E34E72">
      <w:pPr>
        <w:pStyle w:val="2"/>
        <w:jc w:val="center"/>
        <w:rPr>
          <w:rFonts w:ascii="Times New Roman" w:hAnsi="Times New Roman"/>
          <w:color w:val="auto"/>
          <w:sz w:val="24"/>
          <w:szCs w:val="24"/>
        </w:rPr>
      </w:pPr>
      <w:bookmarkStart w:id="13" w:name="_Toc99105262"/>
      <w:r w:rsidRPr="00E34E72">
        <w:rPr>
          <w:rFonts w:ascii="Times New Roman" w:hAnsi="Times New Roman"/>
          <w:color w:val="auto"/>
          <w:sz w:val="24"/>
          <w:szCs w:val="24"/>
        </w:rPr>
        <w:t>9. Порядок подачи заявлений</w:t>
      </w:r>
      <w:r w:rsidR="00E34E72" w:rsidRPr="00E34E72">
        <w:rPr>
          <w:rFonts w:ascii="Times New Roman" w:hAnsi="Times New Roman"/>
          <w:color w:val="auto"/>
          <w:sz w:val="24"/>
          <w:szCs w:val="24"/>
        </w:rPr>
        <w:t xml:space="preserve"> на социальные стипендии, </w:t>
      </w:r>
      <w:r w:rsidR="00642969" w:rsidRPr="00E34E72">
        <w:rPr>
          <w:rFonts w:ascii="Times New Roman" w:hAnsi="Times New Roman"/>
          <w:color w:val="auto"/>
          <w:sz w:val="24"/>
          <w:szCs w:val="24"/>
        </w:rPr>
        <w:t>повышенные социальные и академические стипендии</w:t>
      </w:r>
      <w:bookmarkEnd w:id="13"/>
    </w:p>
    <w:p w14:paraId="2913CA4B" w14:textId="77777777" w:rsidR="008267EE" w:rsidRPr="008267EE" w:rsidRDefault="008267EE" w:rsidP="008267EE">
      <w:pPr>
        <w:pStyle w:val="normal"/>
        <w:spacing w:line="240" w:lineRule="auto"/>
        <w:ind w:firstLine="284"/>
        <w:jc w:val="center"/>
        <w:rPr>
          <w:rFonts w:ascii="Times New Roman" w:hAnsi="Times New Roman" w:cs="Times New Roman"/>
          <w:b/>
          <w:sz w:val="24"/>
          <w:szCs w:val="24"/>
        </w:rPr>
      </w:pPr>
    </w:p>
    <w:p w14:paraId="774473C3" w14:textId="77777777" w:rsidR="00642969" w:rsidRDefault="00BA0CA4" w:rsidP="00642969">
      <w:pPr>
        <w:pStyle w:val="normal"/>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9.1</w:t>
      </w:r>
      <w:r w:rsidR="00E34E72">
        <w:rPr>
          <w:rFonts w:ascii="Times New Roman" w:hAnsi="Times New Roman" w:cs="Times New Roman"/>
          <w:sz w:val="24"/>
          <w:szCs w:val="24"/>
        </w:rPr>
        <w:t>.</w:t>
      </w:r>
      <w:r w:rsidR="008267EE">
        <w:rPr>
          <w:rFonts w:ascii="Times New Roman" w:hAnsi="Times New Roman" w:cs="Times New Roman"/>
          <w:sz w:val="24"/>
          <w:szCs w:val="24"/>
        </w:rPr>
        <w:t xml:space="preserve"> </w:t>
      </w:r>
      <w:r w:rsidR="00642969">
        <w:rPr>
          <w:rFonts w:ascii="Times New Roman" w:hAnsi="Times New Roman" w:cs="Times New Roman"/>
          <w:sz w:val="24"/>
          <w:szCs w:val="24"/>
        </w:rPr>
        <w:t>Указанные в п.3, п. 4 и п.5 Положения категории студентов представляют заявления (Приложение) и подтверждающие документы</w:t>
      </w:r>
      <w:r w:rsidR="000A3A9F">
        <w:rPr>
          <w:rFonts w:ascii="Times New Roman" w:hAnsi="Times New Roman" w:cs="Times New Roman"/>
          <w:sz w:val="24"/>
          <w:szCs w:val="24"/>
        </w:rPr>
        <w:t xml:space="preserve"> </w:t>
      </w:r>
      <w:r w:rsidR="00E34E72">
        <w:rPr>
          <w:rFonts w:ascii="Times New Roman" w:hAnsi="Times New Roman" w:cs="Times New Roman"/>
          <w:sz w:val="24"/>
          <w:szCs w:val="24"/>
        </w:rPr>
        <w:t>к ним</w:t>
      </w:r>
      <w:r w:rsidR="00642969">
        <w:rPr>
          <w:rFonts w:ascii="Times New Roman" w:hAnsi="Times New Roman" w:cs="Times New Roman"/>
          <w:sz w:val="24"/>
          <w:szCs w:val="24"/>
        </w:rPr>
        <w:t xml:space="preserve"> директору ко</w:t>
      </w:r>
      <w:r w:rsidR="00E34E72">
        <w:rPr>
          <w:rFonts w:ascii="Times New Roman" w:hAnsi="Times New Roman" w:cs="Times New Roman"/>
          <w:sz w:val="24"/>
          <w:szCs w:val="24"/>
        </w:rPr>
        <w:t xml:space="preserve">лледжа, </w:t>
      </w:r>
      <w:r w:rsidR="00642969">
        <w:rPr>
          <w:rFonts w:ascii="Times New Roman" w:hAnsi="Times New Roman" w:cs="Times New Roman"/>
          <w:sz w:val="24"/>
          <w:szCs w:val="24"/>
        </w:rPr>
        <w:t>заведующему кафедрой.</w:t>
      </w:r>
    </w:p>
    <w:p w14:paraId="1819FBD9" w14:textId="77777777" w:rsidR="00642969" w:rsidRDefault="00642969" w:rsidP="00642969">
      <w:pPr>
        <w:pStyle w:val="normal"/>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9.2. Заявления и документы студентов проверяются и согласуются </w:t>
      </w:r>
      <w:r w:rsidR="00E34E72">
        <w:rPr>
          <w:rFonts w:ascii="Times New Roman" w:hAnsi="Times New Roman" w:cs="Times New Roman"/>
          <w:sz w:val="24"/>
          <w:szCs w:val="24"/>
        </w:rPr>
        <w:t xml:space="preserve">директором колледжа, </w:t>
      </w:r>
      <w:r>
        <w:rPr>
          <w:rFonts w:ascii="Times New Roman" w:hAnsi="Times New Roman" w:cs="Times New Roman"/>
          <w:sz w:val="24"/>
          <w:szCs w:val="24"/>
        </w:rPr>
        <w:t>заведующими кафедрами. Заверенные документы представляются в Стипендиальную комиссию для принятия решения о назначении (не назначении) стипендии.</w:t>
      </w:r>
    </w:p>
    <w:p w14:paraId="37DF7EFC" w14:textId="77777777" w:rsidR="00E34E72" w:rsidRDefault="00642969" w:rsidP="00642969">
      <w:pPr>
        <w:pStyle w:val="normal"/>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9.3</w:t>
      </w:r>
      <w:r w:rsidR="00E34E72">
        <w:rPr>
          <w:rFonts w:ascii="Times New Roman" w:hAnsi="Times New Roman" w:cs="Times New Roman"/>
          <w:sz w:val="24"/>
          <w:szCs w:val="24"/>
        </w:rPr>
        <w:t>.</w:t>
      </w:r>
      <w:r>
        <w:rPr>
          <w:rFonts w:ascii="Times New Roman" w:hAnsi="Times New Roman" w:cs="Times New Roman"/>
          <w:sz w:val="24"/>
          <w:szCs w:val="24"/>
        </w:rPr>
        <w:t xml:space="preserve"> </w:t>
      </w:r>
      <w:r w:rsidR="00E34E72" w:rsidRPr="00E34E72">
        <w:rPr>
          <w:rFonts w:ascii="Times New Roman" w:hAnsi="Times New Roman" w:cs="Times New Roman"/>
          <w:sz w:val="24"/>
          <w:szCs w:val="24"/>
        </w:rPr>
        <w:t>Решение Стипендиальной комиссии, оформленное в соответствии с п. 8.7 Положения, являются основанием для издания приказа ректора Академии о назначении социальной стипендии, повышенной академической или повышенной социальной стипендий.</w:t>
      </w:r>
    </w:p>
    <w:p w14:paraId="14176A82" w14:textId="77777777" w:rsidR="000A3A9F" w:rsidRDefault="000A3A9F" w:rsidP="00642969">
      <w:pPr>
        <w:pStyle w:val="normal"/>
        <w:spacing w:line="240" w:lineRule="auto"/>
        <w:ind w:firstLine="284"/>
        <w:jc w:val="both"/>
        <w:rPr>
          <w:rFonts w:ascii="Times New Roman" w:hAnsi="Times New Roman" w:cs="Times New Roman"/>
          <w:sz w:val="24"/>
          <w:szCs w:val="24"/>
        </w:rPr>
      </w:pPr>
    </w:p>
    <w:p w14:paraId="615DB259" w14:textId="77777777" w:rsidR="00642969" w:rsidRDefault="00642969" w:rsidP="00642969">
      <w:pPr>
        <w:pStyle w:val="normal"/>
        <w:spacing w:line="240" w:lineRule="auto"/>
        <w:ind w:firstLine="284"/>
        <w:jc w:val="both"/>
        <w:rPr>
          <w:rFonts w:ascii="Times New Roman" w:hAnsi="Times New Roman" w:cs="Times New Roman"/>
          <w:sz w:val="24"/>
          <w:szCs w:val="24"/>
        </w:rPr>
      </w:pPr>
    </w:p>
    <w:p w14:paraId="628FF837"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483247CC"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4BF93394"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323C7FC5"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55FE7B96"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1ED80D39"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6180147A"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099E852F"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21680F07" w14:textId="77777777" w:rsidR="006670D1" w:rsidRDefault="006670D1" w:rsidP="00642969">
      <w:pPr>
        <w:pStyle w:val="normal"/>
        <w:spacing w:line="240" w:lineRule="auto"/>
        <w:ind w:firstLine="284"/>
        <w:jc w:val="both"/>
        <w:rPr>
          <w:rFonts w:ascii="Times New Roman" w:hAnsi="Times New Roman" w:cs="Times New Roman"/>
          <w:sz w:val="24"/>
          <w:szCs w:val="24"/>
        </w:rPr>
      </w:pPr>
    </w:p>
    <w:p w14:paraId="301546CD" w14:textId="77777777" w:rsidR="00BA0CA4" w:rsidRPr="00B7440E" w:rsidRDefault="00BC39C1" w:rsidP="00B7440E">
      <w:pPr>
        <w:pStyle w:val="2"/>
        <w:jc w:val="right"/>
        <w:rPr>
          <w:rFonts w:ascii="Times New Roman" w:hAnsi="Times New Roman"/>
          <w:b w:val="0"/>
          <w:color w:val="auto"/>
          <w:sz w:val="24"/>
          <w:szCs w:val="24"/>
        </w:rPr>
      </w:pPr>
      <w:bookmarkStart w:id="14" w:name="_Toc99105263"/>
      <w:r>
        <w:rPr>
          <w:rFonts w:ascii="Times New Roman" w:hAnsi="Times New Roman"/>
          <w:b w:val="0"/>
          <w:color w:val="auto"/>
          <w:sz w:val="24"/>
          <w:szCs w:val="24"/>
        </w:rPr>
        <w:lastRenderedPageBreak/>
        <w:t>П</w:t>
      </w:r>
      <w:r w:rsidR="00BA0CA4" w:rsidRPr="00B7440E">
        <w:rPr>
          <w:rFonts w:ascii="Times New Roman" w:hAnsi="Times New Roman"/>
          <w:b w:val="0"/>
          <w:color w:val="auto"/>
          <w:sz w:val="24"/>
          <w:szCs w:val="24"/>
        </w:rPr>
        <w:t>риложение</w:t>
      </w:r>
      <w:bookmarkEnd w:id="14"/>
      <w:r w:rsidR="00E34E72" w:rsidRPr="00B7440E">
        <w:rPr>
          <w:rFonts w:ascii="Times New Roman" w:hAnsi="Times New Roman"/>
          <w:b w:val="0"/>
          <w:color w:val="auto"/>
          <w:sz w:val="24"/>
          <w:szCs w:val="24"/>
        </w:rPr>
        <w:t xml:space="preserve">  </w:t>
      </w:r>
    </w:p>
    <w:p w14:paraId="3B49F659" w14:textId="77777777" w:rsidR="0040626B" w:rsidRPr="00A02AA2" w:rsidRDefault="0040626B" w:rsidP="00A02AA2">
      <w:pPr>
        <w:pStyle w:val="normal"/>
        <w:spacing w:line="240" w:lineRule="auto"/>
        <w:jc w:val="both"/>
        <w:rPr>
          <w:rFonts w:ascii="Times New Roman" w:hAnsi="Times New Roman" w:cs="Times New Roman"/>
          <w:sz w:val="24"/>
          <w:szCs w:val="24"/>
        </w:rPr>
      </w:pPr>
    </w:p>
    <w:tbl>
      <w:tblPr>
        <w:tblW w:w="14262" w:type="dxa"/>
        <w:tblInd w:w="108" w:type="dxa"/>
        <w:tblLook w:val="01E0" w:firstRow="1" w:lastRow="1" w:firstColumn="1" w:lastColumn="1" w:noHBand="0" w:noVBand="0"/>
      </w:tblPr>
      <w:tblGrid>
        <w:gridCol w:w="4818"/>
        <w:gridCol w:w="4722"/>
        <w:gridCol w:w="4722"/>
      </w:tblGrid>
      <w:tr w:rsidR="00BA0CA4" w:rsidRPr="00E942AA" w14:paraId="2C8D1A44" w14:textId="77777777" w:rsidTr="009E46E8">
        <w:tc>
          <w:tcPr>
            <w:tcW w:w="4818" w:type="dxa"/>
          </w:tcPr>
          <w:p w14:paraId="1F7C7FF0" w14:textId="77777777" w:rsidR="00BA0CA4" w:rsidRPr="00E942AA" w:rsidRDefault="00BA0CA4" w:rsidP="009E46E8">
            <w:pPr>
              <w:spacing w:before="100" w:beforeAutospacing="1" w:after="100" w:afterAutospacing="1"/>
              <w:jc w:val="both"/>
              <w:rPr>
                <w:bCs/>
                <w:lang w:eastAsia="ru-RU"/>
              </w:rPr>
            </w:pPr>
            <w:r w:rsidRPr="00E942AA">
              <w:rPr>
                <w:bCs/>
                <w:lang w:eastAsia="ru-RU"/>
              </w:rPr>
              <w:t>УТВЕРЖДАЮ</w:t>
            </w:r>
          </w:p>
          <w:p w14:paraId="0644D83B" w14:textId="77777777" w:rsidR="00BA0CA4" w:rsidRPr="00E942AA" w:rsidRDefault="00BA0CA4" w:rsidP="009E46E8">
            <w:pPr>
              <w:spacing w:before="100" w:beforeAutospacing="1" w:after="100" w:afterAutospacing="1"/>
              <w:jc w:val="both"/>
              <w:rPr>
                <w:bCs/>
                <w:lang w:eastAsia="ru-RU"/>
              </w:rPr>
            </w:pPr>
            <w:r w:rsidRPr="00E942AA">
              <w:rPr>
                <w:bCs/>
                <w:lang w:eastAsia="ru-RU"/>
              </w:rPr>
              <w:t>к выдаче _________ руб.</w:t>
            </w:r>
          </w:p>
          <w:p w14:paraId="1A281233" w14:textId="77777777" w:rsidR="00BA0CA4" w:rsidRPr="00E942AA" w:rsidRDefault="00BA0CA4" w:rsidP="009E46E8">
            <w:pPr>
              <w:spacing w:before="100" w:beforeAutospacing="1" w:after="100" w:afterAutospacing="1"/>
              <w:jc w:val="both"/>
              <w:rPr>
                <w:bCs/>
                <w:lang w:eastAsia="ru-RU"/>
              </w:rPr>
            </w:pPr>
            <w:r w:rsidRPr="00E942AA">
              <w:rPr>
                <w:bCs/>
                <w:lang w:eastAsia="ru-RU"/>
              </w:rPr>
              <w:t>«____» _______________ 20___ г.</w:t>
            </w:r>
          </w:p>
          <w:p w14:paraId="0E4EDBF0" w14:textId="77777777" w:rsidR="00BA0CA4" w:rsidRPr="00E942AA" w:rsidRDefault="00BA0CA4" w:rsidP="009E46E8">
            <w:pPr>
              <w:spacing w:before="100" w:beforeAutospacing="1" w:after="100" w:afterAutospacing="1"/>
              <w:jc w:val="both"/>
              <w:rPr>
                <w:bCs/>
                <w:lang w:eastAsia="ru-RU"/>
              </w:rPr>
            </w:pPr>
            <w:r w:rsidRPr="00E942AA">
              <w:rPr>
                <w:bCs/>
                <w:lang w:eastAsia="ru-RU"/>
              </w:rPr>
              <w:t xml:space="preserve">Ректор_____________________ </w:t>
            </w:r>
            <w:proofErr w:type="gramStart"/>
            <w:r w:rsidR="009E46E8">
              <w:rPr>
                <w:bCs/>
                <w:lang w:eastAsia="ru-RU"/>
              </w:rPr>
              <w:t>Д.К.</w:t>
            </w:r>
            <w:proofErr w:type="gramEnd"/>
            <w:r w:rsidR="009E46E8">
              <w:rPr>
                <w:bCs/>
                <w:lang w:eastAsia="ru-RU"/>
              </w:rPr>
              <w:t xml:space="preserve"> Богатырев</w:t>
            </w:r>
          </w:p>
        </w:tc>
        <w:tc>
          <w:tcPr>
            <w:tcW w:w="4722" w:type="dxa"/>
          </w:tcPr>
          <w:p w14:paraId="02583C84" w14:textId="77777777" w:rsidR="00BA0CA4" w:rsidRPr="00E942AA" w:rsidRDefault="00BA0CA4" w:rsidP="009E46E8">
            <w:pPr>
              <w:spacing w:before="100" w:beforeAutospacing="1" w:after="100" w:afterAutospacing="1"/>
              <w:jc w:val="both"/>
              <w:rPr>
                <w:bCs/>
                <w:lang w:eastAsia="ru-RU"/>
              </w:rPr>
            </w:pPr>
            <w:r w:rsidRPr="00E942AA">
              <w:rPr>
                <w:bCs/>
                <w:lang w:eastAsia="ru-RU"/>
              </w:rPr>
              <w:t xml:space="preserve">            СОГЛАСОВАНО</w:t>
            </w:r>
          </w:p>
          <w:p w14:paraId="0E163B85" w14:textId="77777777" w:rsidR="00BA0CA4" w:rsidRPr="00E942AA" w:rsidRDefault="009E46E8" w:rsidP="009E46E8">
            <w:pPr>
              <w:spacing w:before="100" w:beforeAutospacing="1" w:after="100" w:afterAutospacing="1"/>
              <w:ind w:left="654"/>
              <w:jc w:val="both"/>
              <w:rPr>
                <w:bCs/>
                <w:lang w:eastAsia="ru-RU"/>
              </w:rPr>
            </w:pPr>
            <w:r>
              <w:rPr>
                <w:bCs/>
                <w:lang w:eastAsia="ru-RU"/>
              </w:rPr>
              <w:t>Главный бухгалтер</w:t>
            </w:r>
          </w:p>
          <w:p w14:paraId="05F60D34" w14:textId="77777777" w:rsidR="00BA0CA4" w:rsidRPr="00E942AA" w:rsidRDefault="00BA0CA4" w:rsidP="009E46E8">
            <w:pPr>
              <w:spacing w:before="100" w:beforeAutospacing="1" w:after="100" w:afterAutospacing="1"/>
              <w:ind w:left="654"/>
              <w:jc w:val="both"/>
              <w:rPr>
                <w:bCs/>
                <w:lang w:eastAsia="ru-RU"/>
              </w:rPr>
            </w:pPr>
          </w:p>
          <w:p w14:paraId="4B652AA1" w14:textId="77777777" w:rsidR="00BA0CA4" w:rsidRPr="00E942AA" w:rsidRDefault="00BA0CA4" w:rsidP="009E46E8">
            <w:pPr>
              <w:spacing w:before="100" w:beforeAutospacing="1" w:after="100" w:afterAutospacing="1"/>
              <w:ind w:left="654"/>
              <w:jc w:val="both"/>
              <w:rPr>
                <w:bCs/>
                <w:lang w:eastAsia="ru-RU"/>
              </w:rPr>
            </w:pPr>
            <w:r w:rsidRPr="00E942AA">
              <w:rPr>
                <w:bCs/>
                <w:lang w:eastAsia="ru-RU"/>
              </w:rPr>
              <w:t>«____» ________________ 20 ___ г.</w:t>
            </w:r>
          </w:p>
        </w:tc>
        <w:tc>
          <w:tcPr>
            <w:tcW w:w="4722" w:type="dxa"/>
          </w:tcPr>
          <w:p w14:paraId="032138CF" w14:textId="77777777" w:rsidR="00BA0CA4" w:rsidRPr="00E942AA" w:rsidRDefault="00BA0CA4" w:rsidP="009E46E8">
            <w:pPr>
              <w:spacing w:before="100" w:beforeAutospacing="1" w:after="100" w:afterAutospacing="1"/>
              <w:jc w:val="both"/>
              <w:rPr>
                <w:b/>
                <w:bCs/>
                <w:lang w:eastAsia="ru-RU"/>
              </w:rPr>
            </w:pPr>
          </w:p>
        </w:tc>
      </w:tr>
    </w:tbl>
    <w:p w14:paraId="3C357DF8" w14:textId="77777777" w:rsidR="000A3A9F" w:rsidRDefault="000A3A9F" w:rsidP="009E46E8">
      <w:pPr>
        <w:jc w:val="right"/>
      </w:pPr>
    </w:p>
    <w:p w14:paraId="6B2E66B6" w14:textId="77777777" w:rsidR="006670D1" w:rsidRDefault="006670D1" w:rsidP="009E46E8">
      <w:pPr>
        <w:jc w:val="right"/>
      </w:pPr>
    </w:p>
    <w:p w14:paraId="6E27493A" w14:textId="77777777" w:rsidR="006670D1" w:rsidRDefault="006670D1" w:rsidP="009E46E8">
      <w:pPr>
        <w:jc w:val="right"/>
      </w:pPr>
    </w:p>
    <w:p w14:paraId="743132AC" w14:textId="77777777" w:rsidR="00BA0CA4" w:rsidRPr="004949A6" w:rsidRDefault="00211145" w:rsidP="009E46E8">
      <w:pPr>
        <w:jc w:val="right"/>
      </w:pPr>
      <w:r w:rsidRPr="00BC39C1">
        <w:t>Проректору по СПО</w:t>
      </w:r>
      <w:r>
        <w:t xml:space="preserve"> </w:t>
      </w:r>
      <w:r w:rsidR="000A3A9F">
        <w:t>/заведующему кафедрой</w:t>
      </w:r>
      <w:r w:rsidR="00BA0CA4" w:rsidRPr="004949A6">
        <w:t> </w:t>
      </w:r>
    </w:p>
    <w:p w14:paraId="1E71F363" w14:textId="77777777" w:rsidR="001A7ABE" w:rsidRDefault="00BA0CA4" w:rsidP="009E46E8">
      <w:pPr>
        <w:jc w:val="right"/>
      </w:pPr>
      <w:r w:rsidRPr="004949A6">
        <w:t>от студента _____ курса ____</w:t>
      </w:r>
      <w:r>
        <w:t>___</w:t>
      </w:r>
    </w:p>
    <w:p w14:paraId="1492DD08" w14:textId="77777777" w:rsidR="00BA0CA4" w:rsidRDefault="00BA0CA4" w:rsidP="009E46E8">
      <w:pPr>
        <w:jc w:val="right"/>
      </w:pPr>
      <w:r>
        <w:t>группы __________</w:t>
      </w:r>
      <w:r w:rsidR="001A7ABE">
        <w:t>, наименование программы обучения</w:t>
      </w:r>
    </w:p>
    <w:p w14:paraId="61363AFF" w14:textId="77777777" w:rsidR="001A7ABE" w:rsidRPr="004949A6" w:rsidRDefault="001A7ABE" w:rsidP="009E46E8">
      <w:pPr>
        <w:jc w:val="right"/>
      </w:pPr>
      <w:r>
        <w:t>_________________________________________________,</w:t>
      </w:r>
    </w:p>
    <w:p w14:paraId="7882203A" w14:textId="77777777" w:rsidR="00BA0CA4" w:rsidRPr="004949A6" w:rsidRDefault="00BA0CA4" w:rsidP="009E46E8">
      <w:pPr>
        <w:jc w:val="right"/>
      </w:pPr>
      <w:r>
        <w:t xml:space="preserve">очной </w:t>
      </w:r>
      <w:r w:rsidRPr="004949A6">
        <w:t xml:space="preserve">бюджетной формы обучения </w:t>
      </w:r>
    </w:p>
    <w:p w14:paraId="331B37DF" w14:textId="77777777" w:rsidR="00BA0CA4" w:rsidRPr="004949A6" w:rsidRDefault="00BA0CA4" w:rsidP="009E46E8">
      <w:pPr>
        <w:jc w:val="right"/>
        <w:rPr>
          <w:lang w:eastAsia="ru-RU"/>
        </w:rPr>
      </w:pPr>
      <w:r w:rsidRPr="004949A6">
        <w:rPr>
          <w:lang w:eastAsia="ru-RU"/>
        </w:rPr>
        <w:t>______________________________________________________________________________</w:t>
      </w:r>
    </w:p>
    <w:p w14:paraId="363B47F2" w14:textId="77777777" w:rsidR="00BA0CA4" w:rsidRPr="004949A6" w:rsidRDefault="00BA0CA4" w:rsidP="009E46E8">
      <w:pPr>
        <w:ind w:left="2832" w:firstLine="708"/>
        <w:jc w:val="right"/>
        <w:rPr>
          <w:lang w:eastAsia="ru-RU"/>
        </w:rPr>
      </w:pPr>
      <w:r w:rsidRPr="004949A6">
        <w:rPr>
          <w:lang w:eastAsia="ru-RU"/>
        </w:rPr>
        <w:t>ФИО (полностью)</w:t>
      </w:r>
    </w:p>
    <w:p w14:paraId="1B43D1E7" w14:textId="77777777" w:rsidR="00BA0CA4" w:rsidRPr="004949A6" w:rsidRDefault="00BA0CA4" w:rsidP="009E46E8">
      <w:pPr>
        <w:jc w:val="right"/>
      </w:pPr>
      <w:r w:rsidRPr="004949A6">
        <w:t>Дата рождения_____________________</w:t>
      </w:r>
    </w:p>
    <w:p w14:paraId="13D84D3C" w14:textId="77777777" w:rsidR="001A7ABE" w:rsidRDefault="001A7ABE" w:rsidP="00BA0CA4">
      <w:pPr>
        <w:jc w:val="center"/>
        <w:rPr>
          <w:lang w:eastAsia="ru-RU"/>
        </w:rPr>
      </w:pPr>
    </w:p>
    <w:p w14:paraId="6C17A0C1" w14:textId="77777777" w:rsidR="008E161E" w:rsidRDefault="008E161E" w:rsidP="00BA0CA4">
      <w:pPr>
        <w:jc w:val="center"/>
        <w:rPr>
          <w:lang w:eastAsia="ru-RU"/>
        </w:rPr>
      </w:pPr>
    </w:p>
    <w:p w14:paraId="617F0186" w14:textId="77777777" w:rsidR="00BA0CA4" w:rsidRPr="004949A6" w:rsidRDefault="00BA0CA4" w:rsidP="00BA0CA4">
      <w:pPr>
        <w:jc w:val="center"/>
        <w:rPr>
          <w:lang w:eastAsia="ru-RU"/>
        </w:rPr>
      </w:pPr>
      <w:r w:rsidRPr="004949A6">
        <w:rPr>
          <w:lang w:eastAsia="ru-RU"/>
        </w:rPr>
        <w:t>ЗАЯВЛЕНИЕ</w:t>
      </w:r>
    </w:p>
    <w:p w14:paraId="606A63CB" w14:textId="77777777" w:rsidR="00BA0CA4" w:rsidRPr="001A7ABE" w:rsidRDefault="00BA0CA4" w:rsidP="000A3A9F">
      <w:pPr>
        <w:ind w:firstLine="540"/>
        <w:jc w:val="both"/>
        <w:rPr>
          <w:lang w:eastAsia="ru-RU"/>
        </w:rPr>
      </w:pPr>
      <w:r w:rsidRPr="001A7ABE">
        <w:rPr>
          <w:lang w:eastAsia="ru-RU"/>
        </w:rPr>
        <w:t xml:space="preserve">Прошу Вас назначить мне </w:t>
      </w:r>
      <w:r w:rsidRPr="001A7ABE">
        <w:t>государственную</w:t>
      </w:r>
      <w:r w:rsidR="000A3A9F">
        <w:t xml:space="preserve"> социальную стипендию, </w:t>
      </w:r>
      <w:proofErr w:type="gramStart"/>
      <w:r w:rsidR="000A3A9F">
        <w:t>государственную  академическую</w:t>
      </w:r>
      <w:proofErr w:type="gramEnd"/>
      <w:r w:rsidR="000A3A9F">
        <w:t xml:space="preserve"> стипендию в повышенной размере, </w:t>
      </w:r>
      <w:r w:rsidRPr="001A7ABE">
        <w:t>государственную социальную стипендию</w:t>
      </w:r>
      <w:r w:rsidRPr="001A7ABE">
        <w:rPr>
          <w:lang w:eastAsia="ru-RU"/>
        </w:rPr>
        <w:t xml:space="preserve"> в повышенном </w:t>
      </w:r>
      <w:r w:rsidR="000A3A9F">
        <w:rPr>
          <w:lang w:eastAsia="ru-RU"/>
        </w:rPr>
        <w:t xml:space="preserve">размере </w:t>
      </w:r>
      <w:r w:rsidR="000A3A9F" w:rsidRPr="000A3A9F">
        <w:rPr>
          <w:i/>
          <w:lang w:eastAsia="ru-RU"/>
        </w:rPr>
        <w:t>(нужное подчеркнуть</w:t>
      </w:r>
      <w:r w:rsidR="000A3A9F">
        <w:rPr>
          <w:lang w:eastAsia="ru-RU"/>
        </w:rPr>
        <w:t>)</w:t>
      </w:r>
      <w:r w:rsidR="00B91F13">
        <w:rPr>
          <w:lang w:eastAsia="ru-RU"/>
        </w:rPr>
        <w:t>.</w:t>
      </w:r>
      <w:r w:rsidR="000A3A9F">
        <w:rPr>
          <w:lang w:eastAsia="ru-RU"/>
        </w:rPr>
        <w:t xml:space="preserve"> </w:t>
      </w:r>
      <w:r w:rsidR="00B91F13">
        <w:rPr>
          <w:lang w:eastAsia="ru-RU"/>
        </w:rPr>
        <w:t>В</w:t>
      </w:r>
      <w:r w:rsidRPr="001A7ABE">
        <w:rPr>
          <w:lang w:eastAsia="ru-RU"/>
        </w:rPr>
        <w:t xml:space="preserve"> соответствии со следующими критериями я отношусь к:</w:t>
      </w:r>
    </w:p>
    <w:p w14:paraId="6C835516" w14:textId="77777777" w:rsidR="00BA0CA4" w:rsidRDefault="00BA0CA4" w:rsidP="00BA0CA4">
      <w:pPr>
        <w:numPr>
          <w:ilvl w:val="0"/>
          <w:numId w:val="16"/>
        </w:numPr>
        <w:rPr>
          <w:lang w:eastAsia="ru-RU"/>
        </w:rPr>
      </w:pPr>
      <w:r w:rsidRPr="001A7ABE">
        <w:rPr>
          <w:lang w:eastAsia="ru-RU"/>
        </w:rPr>
        <w:t>Студентам, являющимся детьми-сиротами,</w:t>
      </w:r>
      <w:r>
        <w:rPr>
          <w:lang w:eastAsia="ru-RU"/>
        </w:rPr>
        <w:t xml:space="preserve"> детьми, оставшимися без попечения родителей, а также студентам из числа детей-сирот и детей, оставшихся без попечения родителей;</w:t>
      </w:r>
    </w:p>
    <w:p w14:paraId="05640DE1" w14:textId="77777777" w:rsidR="00BA0CA4" w:rsidRDefault="00BA0CA4" w:rsidP="00BA0CA4">
      <w:pPr>
        <w:numPr>
          <w:ilvl w:val="0"/>
          <w:numId w:val="16"/>
        </w:numPr>
        <w:rPr>
          <w:lang w:eastAsia="ru-RU"/>
        </w:rPr>
      </w:pPr>
      <w:r>
        <w:rPr>
          <w:lang w:eastAsia="ru-RU"/>
        </w:rPr>
        <w:t xml:space="preserve">Студентам из числа детей-инвалидов, инвалидов </w:t>
      </w:r>
      <w:r>
        <w:rPr>
          <w:lang w:val="en-US" w:eastAsia="ru-RU"/>
        </w:rPr>
        <w:t>I</w:t>
      </w:r>
      <w:r w:rsidRPr="0097776C">
        <w:rPr>
          <w:lang w:eastAsia="ru-RU"/>
        </w:rPr>
        <w:t xml:space="preserve"> </w:t>
      </w:r>
      <w:r>
        <w:rPr>
          <w:lang w:eastAsia="ru-RU"/>
        </w:rPr>
        <w:t xml:space="preserve">и </w:t>
      </w:r>
      <w:r>
        <w:rPr>
          <w:lang w:val="en-US" w:eastAsia="ru-RU"/>
        </w:rPr>
        <w:t>II</w:t>
      </w:r>
      <w:r>
        <w:rPr>
          <w:lang w:eastAsia="ru-RU"/>
        </w:rPr>
        <w:t xml:space="preserve"> групп, инвалидов с детства;</w:t>
      </w:r>
    </w:p>
    <w:p w14:paraId="6A751EF7" w14:textId="77777777" w:rsidR="00BA0CA4" w:rsidRDefault="00BA0CA4" w:rsidP="00BA0CA4">
      <w:pPr>
        <w:numPr>
          <w:ilvl w:val="0"/>
          <w:numId w:val="16"/>
        </w:numPr>
        <w:rPr>
          <w:lang w:eastAsia="ru-RU"/>
        </w:rPr>
      </w:pPr>
      <w:r>
        <w:rPr>
          <w:lang w:eastAsia="ru-RU"/>
        </w:rPr>
        <w:t>Студентам, подвергшимся воздействию радиации вследствие катастрофы на Чернобыльской АЭС и иных радиационных катастроф;</w:t>
      </w:r>
    </w:p>
    <w:p w14:paraId="2A31ECB5" w14:textId="77777777" w:rsidR="00BA0CA4" w:rsidRDefault="00BA0CA4" w:rsidP="00BA0CA4">
      <w:pPr>
        <w:numPr>
          <w:ilvl w:val="0"/>
          <w:numId w:val="16"/>
        </w:numPr>
        <w:rPr>
          <w:lang w:eastAsia="ru-RU"/>
        </w:rPr>
      </w:pPr>
      <w:r>
        <w:rPr>
          <w:lang w:eastAsia="ru-RU"/>
        </w:rPr>
        <w:t>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14:paraId="5852A2B6" w14:textId="77777777" w:rsidR="00BA0CA4" w:rsidRPr="00D356A2" w:rsidRDefault="00BA0CA4" w:rsidP="00BA0CA4">
      <w:pPr>
        <w:numPr>
          <w:ilvl w:val="0"/>
          <w:numId w:val="16"/>
        </w:numPr>
        <w:rPr>
          <w:lang w:eastAsia="ru-RU"/>
        </w:rPr>
      </w:pPr>
      <w:r>
        <w:t>Студентам</w:t>
      </w:r>
      <w:r w:rsidRPr="00D356A2">
        <w:t xml:space="preserve"> из числа граждан, проходивших в течение не менее трех лет военную службу по контракту в Вооруженных Силах Российской Федерации</w:t>
      </w:r>
      <w:r>
        <w:t>;</w:t>
      </w:r>
    </w:p>
    <w:p w14:paraId="7538FA7A" w14:textId="77777777" w:rsidR="00BA0CA4" w:rsidRDefault="00BA0CA4" w:rsidP="00BA0CA4">
      <w:pPr>
        <w:numPr>
          <w:ilvl w:val="0"/>
          <w:numId w:val="16"/>
        </w:numPr>
        <w:rPr>
          <w:lang w:eastAsia="ru-RU"/>
        </w:rPr>
      </w:pPr>
      <w:r>
        <w:rPr>
          <w:lang w:eastAsia="ru-RU"/>
        </w:rPr>
        <w:t>Студентам, получающим государственную социальную помощь;</w:t>
      </w:r>
    </w:p>
    <w:p w14:paraId="25EE1CC6" w14:textId="77777777" w:rsidR="00BA0CA4" w:rsidRDefault="00BA0CA4" w:rsidP="00BA0CA4">
      <w:pPr>
        <w:numPr>
          <w:ilvl w:val="0"/>
          <w:numId w:val="16"/>
        </w:numPr>
        <w:rPr>
          <w:lang w:eastAsia="ru-RU"/>
        </w:rPr>
      </w:pPr>
      <w:r>
        <w:rPr>
          <w:lang w:eastAsia="ru-RU"/>
        </w:rPr>
        <w:t xml:space="preserve">Студентам в возрасте до 20 лет, имеющим только одного родителя – инвалида </w:t>
      </w:r>
      <w:r>
        <w:rPr>
          <w:lang w:val="en-US" w:eastAsia="ru-RU"/>
        </w:rPr>
        <w:t>I</w:t>
      </w:r>
      <w:r w:rsidRPr="0097776C">
        <w:rPr>
          <w:lang w:eastAsia="ru-RU"/>
        </w:rPr>
        <w:t xml:space="preserve"> </w:t>
      </w:r>
      <w:r w:rsidR="000A3A9F">
        <w:rPr>
          <w:lang w:eastAsia="ru-RU"/>
        </w:rPr>
        <w:t>группы;</w:t>
      </w:r>
    </w:p>
    <w:p w14:paraId="3AD2948C" w14:textId="77777777" w:rsidR="000A3A9F" w:rsidRDefault="000A3A9F" w:rsidP="00BA0CA4">
      <w:pPr>
        <w:numPr>
          <w:ilvl w:val="0"/>
          <w:numId w:val="16"/>
        </w:numPr>
        <w:rPr>
          <w:lang w:eastAsia="ru-RU"/>
        </w:rPr>
      </w:pPr>
      <w:r>
        <w:rPr>
          <w:lang w:eastAsia="ru-RU"/>
        </w:rPr>
        <w:t>Студентам, сдавшим сессию на «хорошо» и «отлично»;</w:t>
      </w:r>
    </w:p>
    <w:p w14:paraId="3B9996AD" w14:textId="77777777" w:rsidR="000A3A9F" w:rsidRDefault="000A3A9F" w:rsidP="00BA0CA4">
      <w:pPr>
        <w:numPr>
          <w:ilvl w:val="0"/>
          <w:numId w:val="16"/>
        </w:numPr>
        <w:rPr>
          <w:lang w:eastAsia="ru-RU"/>
        </w:rPr>
      </w:pPr>
      <w:r>
        <w:rPr>
          <w:lang w:eastAsia="ru-RU"/>
        </w:rPr>
        <w:t>Студентам, имеющи</w:t>
      </w:r>
      <w:r w:rsidR="00B91F13">
        <w:rPr>
          <w:lang w:eastAsia="ru-RU"/>
        </w:rPr>
        <w:t>м</w:t>
      </w:r>
      <w:r>
        <w:rPr>
          <w:lang w:eastAsia="ru-RU"/>
        </w:rPr>
        <w:t xml:space="preserve"> особые достижения в  (указать, где именно)</w:t>
      </w:r>
      <w:r w:rsidR="00B91F13">
        <w:rPr>
          <w:lang w:eastAsia="ru-RU"/>
        </w:rPr>
        <w:t xml:space="preserve"> </w:t>
      </w:r>
      <w:r>
        <w:rPr>
          <w:lang w:eastAsia="ru-RU"/>
        </w:rPr>
        <w:t>________________________________________________________________________________</w:t>
      </w:r>
      <w:r w:rsidR="00B91F13">
        <w:rPr>
          <w:lang w:eastAsia="ru-RU"/>
        </w:rPr>
        <w:t>_________________________________________</w:t>
      </w:r>
      <w:r>
        <w:rPr>
          <w:lang w:eastAsia="ru-RU"/>
        </w:rPr>
        <w:t>_______________________________________</w:t>
      </w:r>
    </w:p>
    <w:p w14:paraId="0E364032" w14:textId="77777777" w:rsidR="00BA0CA4" w:rsidRDefault="00BA0CA4" w:rsidP="00BA0CA4">
      <w:pPr>
        <w:rPr>
          <w:lang w:eastAsia="ru-RU"/>
        </w:rPr>
      </w:pPr>
    </w:p>
    <w:p w14:paraId="52496D5E" w14:textId="77777777" w:rsidR="00BA0CA4" w:rsidRDefault="00BA0CA4" w:rsidP="00BA0CA4">
      <w:pPr>
        <w:rPr>
          <w:lang w:eastAsia="ru-RU"/>
        </w:rPr>
      </w:pPr>
      <w:r w:rsidRPr="004949A6">
        <w:rPr>
          <w:lang w:eastAsia="ru-RU"/>
        </w:rPr>
        <w:t>Документы, подтверждающие право на получение с</w:t>
      </w:r>
      <w:r>
        <w:rPr>
          <w:lang w:eastAsia="ru-RU"/>
        </w:rPr>
        <w:t>типендии</w:t>
      </w:r>
      <w:r w:rsidR="00B91F13">
        <w:rPr>
          <w:lang w:eastAsia="ru-RU"/>
        </w:rPr>
        <w:t>,</w:t>
      </w:r>
      <w:r>
        <w:rPr>
          <w:lang w:eastAsia="ru-RU"/>
        </w:rPr>
        <w:t xml:space="preserve"> прилагаю (перечислить):</w:t>
      </w:r>
    </w:p>
    <w:p w14:paraId="65F5999F" w14:textId="77777777" w:rsidR="00BA0CA4" w:rsidRPr="000A3A9F" w:rsidRDefault="00BA0CA4" w:rsidP="00BA0CA4">
      <w:pPr>
        <w:rPr>
          <w:lang w:eastAsia="ru-RU"/>
        </w:rPr>
      </w:pPr>
      <w:r>
        <w:rPr>
          <w:lang w:eastAsia="ru-RU"/>
        </w:rPr>
        <w:t>________________________________________________________________________________________</w:t>
      </w:r>
      <w:r w:rsidRPr="004949A6">
        <w:rPr>
          <w:lang w:eastAsia="ru-RU"/>
        </w:rPr>
        <w:br/>
      </w:r>
      <w:r w:rsidRPr="004949A6">
        <w:rPr>
          <w:lang w:eastAsia="ru-RU"/>
        </w:rPr>
        <w:br/>
      </w:r>
      <w:r w:rsidRPr="000A3A9F">
        <w:rPr>
          <w:lang w:eastAsia="ru-RU"/>
        </w:rPr>
        <w:t xml:space="preserve">Дата представления документов ____________________ </w:t>
      </w:r>
    </w:p>
    <w:p w14:paraId="1A1346E0" w14:textId="77777777" w:rsidR="00BA0CA4" w:rsidRPr="000A3A9F" w:rsidRDefault="00BA0CA4" w:rsidP="00BA0CA4">
      <w:pPr>
        <w:rPr>
          <w:lang w:eastAsia="ru-RU"/>
        </w:rPr>
      </w:pPr>
      <w:r w:rsidRPr="000A3A9F">
        <w:rPr>
          <w:lang w:eastAsia="ru-RU"/>
        </w:rPr>
        <w:t>Подпись студента ____________</w:t>
      </w:r>
      <w:proofErr w:type="gramStart"/>
      <w:r w:rsidRPr="000A3A9F">
        <w:rPr>
          <w:lang w:eastAsia="ru-RU"/>
        </w:rPr>
        <w:t>_(</w:t>
      </w:r>
      <w:proofErr w:type="gramEnd"/>
      <w:r w:rsidRPr="000A3A9F">
        <w:rPr>
          <w:lang w:eastAsia="ru-RU"/>
        </w:rPr>
        <w:t xml:space="preserve">_________________)    </w:t>
      </w:r>
    </w:p>
    <w:p w14:paraId="7092B83E" w14:textId="77777777" w:rsidR="00BA0CA4" w:rsidRPr="000A3A9F" w:rsidRDefault="00BA0CA4" w:rsidP="00BA0CA4">
      <w:pPr>
        <w:rPr>
          <w:lang w:eastAsia="ru-RU"/>
        </w:rPr>
      </w:pPr>
      <w:r w:rsidRPr="000A3A9F">
        <w:rPr>
          <w:lang w:eastAsia="ru-RU"/>
        </w:rPr>
        <w:t xml:space="preserve">                                                                          ФИО</w:t>
      </w:r>
    </w:p>
    <w:p w14:paraId="47B31D8E" w14:textId="77777777" w:rsidR="00AB590C" w:rsidRDefault="00AB590C" w:rsidP="00AB590C">
      <w:pPr>
        <w:rPr>
          <w:lang w:eastAsia="ru-RU"/>
        </w:rPr>
      </w:pPr>
    </w:p>
    <w:p w14:paraId="3D81B451" w14:textId="77777777" w:rsidR="00E34E72" w:rsidRPr="00E34E72" w:rsidRDefault="00BA0CA4" w:rsidP="00BA0CA4">
      <w:pPr>
        <w:jc w:val="center"/>
        <w:rPr>
          <w:sz w:val="24"/>
          <w:szCs w:val="24"/>
          <w:lang w:eastAsia="ru-RU"/>
        </w:rPr>
      </w:pPr>
      <w:r w:rsidRPr="00E34E72">
        <w:rPr>
          <w:sz w:val="24"/>
          <w:szCs w:val="24"/>
          <w:lang w:eastAsia="ru-RU"/>
        </w:rPr>
        <w:t xml:space="preserve">Заключение стипендиальной комиссии </w:t>
      </w:r>
    </w:p>
    <w:p w14:paraId="33EF5833" w14:textId="77777777" w:rsidR="000A3A9F" w:rsidRDefault="00BA0CA4" w:rsidP="00BA0CA4">
      <w:pPr>
        <w:jc w:val="center"/>
        <w:rPr>
          <w:sz w:val="24"/>
          <w:szCs w:val="24"/>
          <w:lang w:eastAsia="ru-RU"/>
        </w:rPr>
      </w:pPr>
      <w:r w:rsidRPr="00E34E72">
        <w:rPr>
          <w:sz w:val="24"/>
          <w:szCs w:val="24"/>
          <w:lang w:eastAsia="ru-RU"/>
        </w:rPr>
        <w:t xml:space="preserve">назначить (не назначать) выплату </w:t>
      </w:r>
      <w:r w:rsidR="000A3A9F">
        <w:rPr>
          <w:sz w:val="24"/>
          <w:szCs w:val="24"/>
          <w:lang w:eastAsia="ru-RU"/>
        </w:rPr>
        <w:t xml:space="preserve">государственной социальной стипендии, </w:t>
      </w:r>
      <w:r w:rsidRPr="00E34E72">
        <w:rPr>
          <w:sz w:val="24"/>
          <w:szCs w:val="24"/>
        </w:rPr>
        <w:t>государственной академической и (или) государственной социальной стипендии</w:t>
      </w:r>
      <w:r w:rsidRPr="00E34E72">
        <w:rPr>
          <w:sz w:val="24"/>
          <w:szCs w:val="24"/>
          <w:lang w:eastAsia="ru-RU"/>
        </w:rPr>
        <w:t xml:space="preserve"> в повышенном размере</w:t>
      </w:r>
    </w:p>
    <w:p w14:paraId="00176F07" w14:textId="77777777" w:rsidR="00BA0CA4" w:rsidRPr="00E34E72" w:rsidRDefault="00BA0CA4" w:rsidP="00BA0CA4">
      <w:pPr>
        <w:jc w:val="center"/>
        <w:rPr>
          <w:sz w:val="24"/>
          <w:szCs w:val="24"/>
          <w:lang w:eastAsia="ru-RU"/>
        </w:rPr>
      </w:pPr>
      <w:r w:rsidRPr="00E34E72">
        <w:rPr>
          <w:sz w:val="24"/>
          <w:szCs w:val="24"/>
          <w:lang w:eastAsia="ru-RU"/>
        </w:rPr>
        <w:t xml:space="preserve"> ________________________________________________</w:t>
      </w:r>
      <w:proofErr w:type="gramStart"/>
      <w:r w:rsidRPr="00E34E72">
        <w:rPr>
          <w:sz w:val="24"/>
          <w:szCs w:val="24"/>
          <w:lang w:eastAsia="ru-RU"/>
        </w:rPr>
        <w:t>_</w:t>
      </w:r>
      <w:r w:rsidR="000A3A9F">
        <w:rPr>
          <w:sz w:val="24"/>
          <w:szCs w:val="24"/>
          <w:lang w:eastAsia="ru-RU"/>
        </w:rPr>
        <w:t>(</w:t>
      </w:r>
      <w:proofErr w:type="gramEnd"/>
      <w:r w:rsidR="000A3A9F">
        <w:rPr>
          <w:sz w:val="24"/>
          <w:szCs w:val="24"/>
          <w:lang w:eastAsia="ru-RU"/>
        </w:rPr>
        <w:t>ФИО студента)</w:t>
      </w:r>
      <w:r w:rsidRPr="00E34E72">
        <w:rPr>
          <w:sz w:val="24"/>
          <w:szCs w:val="24"/>
          <w:lang w:eastAsia="ru-RU"/>
        </w:rPr>
        <w:t xml:space="preserve"> </w:t>
      </w:r>
    </w:p>
    <w:p w14:paraId="1E0B127F" w14:textId="77777777" w:rsidR="00BA0CA4" w:rsidRPr="00E34E72" w:rsidRDefault="00BA0CA4" w:rsidP="00BA0CA4">
      <w:pPr>
        <w:jc w:val="center"/>
        <w:rPr>
          <w:sz w:val="24"/>
          <w:szCs w:val="24"/>
          <w:lang w:eastAsia="ru-RU"/>
        </w:rPr>
      </w:pPr>
      <w:r w:rsidRPr="00E34E72">
        <w:rPr>
          <w:sz w:val="24"/>
          <w:szCs w:val="24"/>
          <w:lang w:eastAsia="ru-RU"/>
        </w:rPr>
        <w:t xml:space="preserve">с </w:t>
      </w:r>
      <w:proofErr w:type="gramStart"/>
      <w:r w:rsidRPr="00E34E72">
        <w:rPr>
          <w:sz w:val="24"/>
          <w:szCs w:val="24"/>
          <w:lang w:eastAsia="ru-RU"/>
        </w:rPr>
        <w:t xml:space="preserve">«  </w:t>
      </w:r>
      <w:proofErr w:type="gramEnd"/>
      <w:r w:rsidRPr="00E34E72">
        <w:rPr>
          <w:sz w:val="24"/>
          <w:szCs w:val="24"/>
          <w:lang w:eastAsia="ru-RU"/>
        </w:rPr>
        <w:t xml:space="preserve">    » __________ 20___г. на __ семестр 20__/20__ уч.года / по «      » __________ </w:t>
      </w:r>
      <w:r w:rsidR="00AB590C">
        <w:rPr>
          <w:sz w:val="24"/>
          <w:szCs w:val="24"/>
          <w:lang w:eastAsia="ru-RU"/>
        </w:rPr>
        <w:t xml:space="preserve">     </w:t>
      </w:r>
      <w:r w:rsidRPr="00E34E72">
        <w:rPr>
          <w:sz w:val="24"/>
          <w:szCs w:val="24"/>
          <w:lang w:eastAsia="ru-RU"/>
        </w:rPr>
        <w:t xml:space="preserve">20___г. в размере ___________ руб. в месяц                          </w:t>
      </w:r>
    </w:p>
    <w:p w14:paraId="29D15966" w14:textId="77777777" w:rsidR="00BA0CA4" w:rsidRDefault="00BA0CA4" w:rsidP="00BA0CA4">
      <w:pPr>
        <w:jc w:val="both"/>
        <w:rPr>
          <w:sz w:val="24"/>
          <w:szCs w:val="24"/>
        </w:rPr>
      </w:pPr>
    </w:p>
    <w:p w14:paraId="5F5F5533" w14:textId="77777777" w:rsidR="0040626B" w:rsidRPr="00A02AA2" w:rsidRDefault="00BA0CA4" w:rsidP="000A3A9F">
      <w:pPr>
        <w:jc w:val="both"/>
        <w:rPr>
          <w:sz w:val="24"/>
          <w:szCs w:val="24"/>
        </w:rPr>
      </w:pPr>
      <w:proofErr w:type="gramStart"/>
      <w:r w:rsidRPr="00E34E72">
        <w:rPr>
          <w:sz w:val="24"/>
          <w:szCs w:val="24"/>
        </w:rPr>
        <w:t xml:space="preserve">«  </w:t>
      </w:r>
      <w:proofErr w:type="gramEnd"/>
      <w:r w:rsidRPr="00E34E72">
        <w:rPr>
          <w:sz w:val="24"/>
          <w:szCs w:val="24"/>
        </w:rPr>
        <w:t xml:space="preserve">   </w:t>
      </w:r>
      <w:r w:rsidR="000A3A9F">
        <w:rPr>
          <w:sz w:val="24"/>
          <w:szCs w:val="24"/>
        </w:rPr>
        <w:t xml:space="preserve"> »  ___________ 20</w:t>
      </w:r>
      <w:r w:rsidR="004D0A72">
        <w:rPr>
          <w:sz w:val="24"/>
          <w:szCs w:val="24"/>
        </w:rPr>
        <w:t>2</w:t>
      </w:r>
      <w:r w:rsidR="000A3A9F">
        <w:rPr>
          <w:sz w:val="24"/>
          <w:szCs w:val="24"/>
        </w:rPr>
        <w:t xml:space="preserve">     г.                                 </w:t>
      </w:r>
      <w:r w:rsidRPr="00E34E72">
        <w:rPr>
          <w:sz w:val="24"/>
          <w:szCs w:val="24"/>
        </w:rPr>
        <w:t xml:space="preserve">Секретарь </w:t>
      </w:r>
      <w:r w:rsidR="004D0A72">
        <w:rPr>
          <w:sz w:val="24"/>
          <w:szCs w:val="24"/>
        </w:rPr>
        <w:t>С</w:t>
      </w:r>
      <w:r w:rsidRPr="00E34E72">
        <w:rPr>
          <w:sz w:val="24"/>
          <w:szCs w:val="24"/>
        </w:rPr>
        <w:t xml:space="preserve">типендиальной комиссии  </w:t>
      </w:r>
    </w:p>
    <w:sectPr w:rsidR="0040626B" w:rsidRPr="00A02AA2" w:rsidSect="00212B9B">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A761" w14:textId="77777777" w:rsidR="00C924D6" w:rsidRDefault="00C924D6" w:rsidP="0042378B">
      <w:r>
        <w:separator/>
      </w:r>
    </w:p>
  </w:endnote>
  <w:endnote w:type="continuationSeparator" w:id="0">
    <w:p w14:paraId="4D7905EB" w14:textId="77777777" w:rsidR="00C924D6" w:rsidRDefault="00C924D6" w:rsidP="0042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7F82" w14:textId="77777777" w:rsidR="00AC7C55" w:rsidRDefault="00317BDF">
    <w:pPr>
      <w:pStyle w:val="aa"/>
      <w:jc w:val="right"/>
    </w:pPr>
    <w:r>
      <w:fldChar w:fldCharType="begin"/>
    </w:r>
    <w:r>
      <w:instrText xml:space="preserve"> PAGE   \* MERGEFORMAT </w:instrText>
    </w:r>
    <w:r>
      <w:fldChar w:fldCharType="separate"/>
    </w:r>
    <w:r w:rsidR="0066632D">
      <w:rPr>
        <w:noProof/>
      </w:rPr>
      <w:t>12</w:t>
    </w:r>
    <w:r>
      <w:fldChar w:fldCharType="end"/>
    </w:r>
  </w:p>
  <w:p w14:paraId="58B06033" w14:textId="77777777" w:rsidR="00AC7C55" w:rsidRDefault="00AC7C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1269" w14:textId="77777777" w:rsidR="00C924D6" w:rsidRDefault="00C924D6" w:rsidP="0042378B">
      <w:r>
        <w:separator/>
      </w:r>
    </w:p>
  </w:footnote>
  <w:footnote w:type="continuationSeparator" w:id="0">
    <w:p w14:paraId="3A53FDA3" w14:textId="77777777" w:rsidR="00C924D6" w:rsidRDefault="00C924D6" w:rsidP="0042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6D78"/>
    <w:multiLevelType w:val="multilevel"/>
    <w:tmpl w:val="78FE1AD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C12925"/>
    <w:multiLevelType w:val="multilevel"/>
    <w:tmpl w:val="64A820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A53BC4"/>
    <w:multiLevelType w:val="multilevel"/>
    <w:tmpl w:val="FBA6A66A"/>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292A5FF9"/>
    <w:multiLevelType w:val="multilevel"/>
    <w:tmpl w:val="1EE6A61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786C6F"/>
    <w:multiLevelType w:val="multilevel"/>
    <w:tmpl w:val="5F84BB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D73A85"/>
    <w:multiLevelType w:val="multilevel"/>
    <w:tmpl w:val="81B8D258"/>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62097A"/>
    <w:multiLevelType w:val="multilevel"/>
    <w:tmpl w:val="6F023560"/>
    <w:lvl w:ilvl="0">
      <w:start w:val="1"/>
      <w:numFmt w:val="decimal"/>
      <w:lvlText w:val="%1."/>
      <w:lvlJc w:val="left"/>
      <w:pPr>
        <w:ind w:left="720" w:hanging="360"/>
      </w:pPr>
      <w:rPr>
        <w:rFonts w:ascii="Times New Roman" w:eastAsia="Arial" w:hAnsi="Times New Roman" w:cs="Times New Roman"/>
        <w:b/>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FB1896"/>
    <w:multiLevelType w:val="multilevel"/>
    <w:tmpl w:val="F5C049F4"/>
    <w:lvl w:ilvl="0">
      <w:start w:val="2"/>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414C2F96"/>
    <w:multiLevelType w:val="multilevel"/>
    <w:tmpl w:val="78FE1AD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813C18"/>
    <w:multiLevelType w:val="multilevel"/>
    <w:tmpl w:val="4EF4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F5C86"/>
    <w:multiLevelType w:val="multilevel"/>
    <w:tmpl w:val="718A59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B7568C"/>
    <w:multiLevelType w:val="multilevel"/>
    <w:tmpl w:val="6F023560"/>
    <w:lvl w:ilvl="0">
      <w:start w:val="1"/>
      <w:numFmt w:val="decimal"/>
      <w:lvlText w:val="%1."/>
      <w:lvlJc w:val="left"/>
      <w:pPr>
        <w:ind w:left="720" w:hanging="360"/>
      </w:pPr>
      <w:rPr>
        <w:rFonts w:ascii="Times New Roman" w:eastAsia="Arial" w:hAnsi="Times New Roman" w:cs="Times New Roman"/>
        <w:b/>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1C490B"/>
    <w:multiLevelType w:val="multilevel"/>
    <w:tmpl w:val="CD04D2AC"/>
    <w:lvl w:ilvl="0">
      <w:start w:val="3"/>
      <w:numFmt w:val="decimal"/>
      <w:lvlText w:val="%1."/>
      <w:lvlJc w:val="left"/>
      <w:pPr>
        <w:ind w:left="585" w:hanging="585"/>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65CD285B"/>
    <w:multiLevelType w:val="hybridMultilevel"/>
    <w:tmpl w:val="D666A7B6"/>
    <w:lvl w:ilvl="0" w:tplc="744AD6EE">
      <w:start w:val="1"/>
      <w:numFmt w:val="bullet"/>
      <w:lvlText w:val="□"/>
      <w:lvlJc w:val="left"/>
      <w:pPr>
        <w:tabs>
          <w:tab w:val="num" w:pos="1260"/>
        </w:tabs>
        <w:ind w:left="1260" w:hanging="360"/>
      </w:pPr>
      <w:rPr>
        <w:rFonts w:ascii="Courier New" w:hAnsi="Courier New" w:hint="default"/>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B6C3571"/>
    <w:multiLevelType w:val="multilevel"/>
    <w:tmpl w:val="19AE729A"/>
    <w:lvl w:ilvl="0">
      <w:start w:val="7"/>
      <w:numFmt w:val="decimal"/>
      <w:lvlText w:val="%1."/>
      <w:lvlJc w:val="left"/>
      <w:pPr>
        <w:ind w:left="110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F663E67"/>
    <w:multiLevelType w:val="multilevel"/>
    <w:tmpl w:val="86644B26"/>
    <w:lvl w:ilvl="0">
      <w:start w:val="2"/>
      <w:numFmt w:val="decimal"/>
      <w:lvlText w:val="%1"/>
      <w:lvlJc w:val="left"/>
      <w:pPr>
        <w:ind w:left="360" w:hanging="360"/>
      </w:pPr>
      <w:rPr>
        <w:rFonts w:hint="default"/>
      </w:rPr>
    </w:lvl>
    <w:lvl w:ilvl="1">
      <w:start w:val="5"/>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num w:numId="1" w16cid:durableId="29183882">
    <w:abstractNumId w:val="11"/>
  </w:num>
  <w:num w:numId="2" w16cid:durableId="382557792">
    <w:abstractNumId w:val="1"/>
  </w:num>
  <w:num w:numId="3" w16cid:durableId="1289624862">
    <w:abstractNumId w:val="9"/>
  </w:num>
  <w:num w:numId="4" w16cid:durableId="1038356699">
    <w:abstractNumId w:val="3"/>
  </w:num>
  <w:num w:numId="5" w16cid:durableId="1270702204">
    <w:abstractNumId w:val="6"/>
  </w:num>
  <w:num w:numId="6" w16cid:durableId="1398552172">
    <w:abstractNumId w:val="15"/>
  </w:num>
  <w:num w:numId="7" w16cid:durableId="95832321">
    <w:abstractNumId w:val="7"/>
  </w:num>
  <w:num w:numId="8" w16cid:durableId="2090420638">
    <w:abstractNumId w:val="12"/>
  </w:num>
  <w:num w:numId="9" w16cid:durableId="83695910">
    <w:abstractNumId w:val="5"/>
  </w:num>
  <w:num w:numId="10" w16cid:durableId="114177596">
    <w:abstractNumId w:val="4"/>
  </w:num>
  <w:num w:numId="11" w16cid:durableId="1259682070">
    <w:abstractNumId w:val="10"/>
  </w:num>
  <w:num w:numId="12" w16cid:durableId="1033115711">
    <w:abstractNumId w:val="2"/>
  </w:num>
  <w:num w:numId="13" w16cid:durableId="1438407665">
    <w:abstractNumId w:val="8"/>
  </w:num>
  <w:num w:numId="14" w16cid:durableId="120075562">
    <w:abstractNumId w:val="0"/>
  </w:num>
  <w:num w:numId="15" w16cid:durableId="1092551364">
    <w:abstractNumId w:val="14"/>
  </w:num>
  <w:num w:numId="16" w16cid:durableId="909343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26B"/>
    <w:rsid w:val="00021E78"/>
    <w:rsid w:val="00060E0E"/>
    <w:rsid w:val="000669CE"/>
    <w:rsid w:val="0007689C"/>
    <w:rsid w:val="0008246A"/>
    <w:rsid w:val="000970E2"/>
    <w:rsid w:val="000A3A9F"/>
    <w:rsid w:val="000D44BB"/>
    <w:rsid w:val="000E1284"/>
    <w:rsid w:val="001036CB"/>
    <w:rsid w:val="001042F1"/>
    <w:rsid w:val="0014186A"/>
    <w:rsid w:val="00162326"/>
    <w:rsid w:val="001A7ABE"/>
    <w:rsid w:val="001E2315"/>
    <w:rsid w:val="001F2023"/>
    <w:rsid w:val="00211145"/>
    <w:rsid w:val="00212B9B"/>
    <w:rsid w:val="002220FE"/>
    <w:rsid w:val="00255FBC"/>
    <w:rsid w:val="002630AD"/>
    <w:rsid w:val="00317903"/>
    <w:rsid w:val="00317BDF"/>
    <w:rsid w:val="00325D92"/>
    <w:rsid w:val="00336D41"/>
    <w:rsid w:val="00350A92"/>
    <w:rsid w:val="00365D7E"/>
    <w:rsid w:val="003735AE"/>
    <w:rsid w:val="00386234"/>
    <w:rsid w:val="003A25CC"/>
    <w:rsid w:val="003B3FAF"/>
    <w:rsid w:val="003D5011"/>
    <w:rsid w:val="003D7136"/>
    <w:rsid w:val="003E390F"/>
    <w:rsid w:val="003E7894"/>
    <w:rsid w:val="0040626B"/>
    <w:rsid w:val="0042378B"/>
    <w:rsid w:val="0044676D"/>
    <w:rsid w:val="00470BD8"/>
    <w:rsid w:val="0047356A"/>
    <w:rsid w:val="004D0A72"/>
    <w:rsid w:val="004D2A30"/>
    <w:rsid w:val="005C622B"/>
    <w:rsid w:val="005F5C53"/>
    <w:rsid w:val="0063035A"/>
    <w:rsid w:val="00641814"/>
    <w:rsid w:val="00642969"/>
    <w:rsid w:val="006450D8"/>
    <w:rsid w:val="0066632D"/>
    <w:rsid w:val="006670D1"/>
    <w:rsid w:val="00677B2F"/>
    <w:rsid w:val="00691D2B"/>
    <w:rsid w:val="0069368E"/>
    <w:rsid w:val="006A05C3"/>
    <w:rsid w:val="00741433"/>
    <w:rsid w:val="0076366F"/>
    <w:rsid w:val="007821D4"/>
    <w:rsid w:val="00793AF1"/>
    <w:rsid w:val="007B190E"/>
    <w:rsid w:val="007D26DE"/>
    <w:rsid w:val="007E4B11"/>
    <w:rsid w:val="008267EE"/>
    <w:rsid w:val="00867B5B"/>
    <w:rsid w:val="008758AA"/>
    <w:rsid w:val="008850DA"/>
    <w:rsid w:val="00896F00"/>
    <w:rsid w:val="008E161E"/>
    <w:rsid w:val="008E5ED6"/>
    <w:rsid w:val="00957057"/>
    <w:rsid w:val="009B1414"/>
    <w:rsid w:val="009C4B7F"/>
    <w:rsid w:val="009E46E8"/>
    <w:rsid w:val="009F695E"/>
    <w:rsid w:val="00A02AA2"/>
    <w:rsid w:val="00A11A42"/>
    <w:rsid w:val="00A308EC"/>
    <w:rsid w:val="00A52961"/>
    <w:rsid w:val="00A53388"/>
    <w:rsid w:val="00A73013"/>
    <w:rsid w:val="00A86E7F"/>
    <w:rsid w:val="00A93835"/>
    <w:rsid w:val="00AB590C"/>
    <w:rsid w:val="00AC7C55"/>
    <w:rsid w:val="00AE6824"/>
    <w:rsid w:val="00B14FD9"/>
    <w:rsid w:val="00B23CE6"/>
    <w:rsid w:val="00B25D7D"/>
    <w:rsid w:val="00B57E4E"/>
    <w:rsid w:val="00B71BE7"/>
    <w:rsid w:val="00B73451"/>
    <w:rsid w:val="00B7440E"/>
    <w:rsid w:val="00B91F13"/>
    <w:rsid w:val="00BA0CA4"/>
    <w:rsid w:val="00BA2F93"/>
    <w:rsid w:val="00BC2284"/>
    <w:rsid w:val="00BC2E9A"/>
    <w:rsid w:val="00BC39C1"/>
    <w:rsid w:val="00BC609B"/>
    <w:rsid w:val="00C1554F"/>
    <w:rsid w:val="00C23359"/>
    <w:rsid w:val="00C24C4D"/>
    <w:rsid w:val="00C321E4"/>
    <w:rsid w:val="00C647CC"/>
    <w:rsid w:val="00C64E29"/>
    <w:rsid w:val="00C70C31"/>
    <w:rsid w:val="00C85801"/>
    <w:rsid w:val="00C924D6"/>
    <w:rsid w:val="00CA1F66"/>
    <w:rsid w:val="00CB39AB"/>
    <w:rsid w:val="00CB6FF7"/>
    <w:rsid w:val="00CD719A"/>
    <w:rsid w:val="00CF761F"/>
    <w:rsid w:val="00D17DD3"/>
    <w:rsid w:val="00D31CC6"/>
    <w:rsid w:val="00DC3028"/>
    <w:rsid w:val="00DE7333"/>
    <w:rsid w:val="00E151D1"/>
    <w:rsid w:val="00E34E72"/>
    <w:rsid w:val="00E57853"/>
    <w:rsid w:val="00E753EE"/>
    <w:rsid w:val="00EA4134"/>
    <w:rsid w:val="00EA7069"/>
    <w:rsid w:val="00EE1D62"/>
    <w:rsid w:val="00EE7491"/>
    <w:rsid w:val="00F53A54"/>
    <w:rsid w:val="00FC585C"/>
    <w:rsid w:val="00FD2E3D"/>
    <w:rsid w:val="00FD3282"/>
    <w:rsid w:val="00FF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160F39"/>
  <w15:chartTrackingRefBased/>
  <w15:docId w15:val="{38DF9601-B42A-458B-AE10-F7FF25B1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22B"/>
    <w:rPr>
      <w:rFonts w:ascii="Times New Roman" w:eastAsia="Times New Roman" w:hAnsi="Times New Roman"/>
      <w:lang w:eastAsia="en-US"/>
    </w:rPr>
  </w:style>
  <w:style w:type="paragraph" w:styleId="1">
    <w:name w:val="heading 1"/>
    <w:basedOn w:val="normal"/>
    <w:next w:val="normal"/>
    <w:link w:val="10"/>
    <w:uiPriority w:val="99"/>
    <w:rsid w:val="0040626B"/>
    <w:pPr>
      <w:keepNext/>
      <w:keepLines/>
      <w:spacing w:before="400" w:after="120"/>
      <w:outlineLvl w:val="0"/>
    </w:pPr>
    <w:rPr>
      <w:rFonts w:cs="Times New Roman"/>
      <w:sz w:val="40"/>
      <w:szCs w:val="40"/>
      <w:lang w:val="x-none"/>
    </w:rPr>
  </w:style>
  <w:style w:type="paragraph" w:styleId="2">
    <w:name w:val="heading 2"/>
    <w:basedOn w:val="a"/>
    <w:next w:val="a"/>
    <w:link w:val="20"/>
    <w:uiPriority w:val="9"/>
    <w:unhideWhenUsed/>
    <w:qFormat/>
    <w:rsid w:val="001E2315"/>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A02AA2"/>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0626B"/>
    <w:rPr>
      <w:rFonts w:ascii="Arial" w:eastAsia="Arial" w:hAnsi="Arial" w:cs="Arial"/>
      <w:sz w:val="40"/>
      <w:szCs w:val="40"/>
      <w:lang w:eastAsia="ru-RU"/>
    </w:rPr>
  </w:style>
  <w:style w:type="paragraph" w:customStyle="1" w:styleId="normal">
    <w:name w:val="normal"/>
    <w:rsid w:val="0040626B"/>
    <w:pPr>
      <w:spacing w:line="276" w:lineRule="auto"/>
    </w:pPr>
    <w:rPr>
      <w:rFonts w:ascii="Arial" w:eastAsia="Arial" w:hAnsi="Arial" w:cs="Arial"/>
      <w:sz w:val="22"/>
      <w:szCs w:val="22"/>
    </w:rPr>
  </w:style>
  <w:style w:type="paragraph" w:customStyle="1" w:styleId="11">
    <w:name w:val="Название объекта1"/>
    <w:basedOn w:val="a"/>
    <w:rsid w:val="005C622B"/>
    <w:pPr>
      <w:suppressAutoHyphens/>
      <w:jc w:val="center"/>
    </w:pPr>
    <w:rPr>
      <w:rFonts w:ascii="Impact" w:hAnsi="Impact" w:cs="Impact"/>
      <w:b/>
      <w:color w:val="000000"/>
      <w:sz w:val="24"/>
      <w:szCs w:val="24"/>
      <w:lang w:eastAsia="ar-SA"/>
    </w:rPr>
  </w:style>
  <w:style w:type="character" w:styleId="a3">
    <w:name w:val="Hyperlink"/>
    <w:uiPriority w:val="99"/>
    <w:unhideWhenUsed/>
    <w:rsid w:val="00A308EC"/>
    <w:rPr>
      <w:color w:val="0000FF"/>
      <w:u w:val="single"/>
    </w:rPr>
  </w:style>
  <w:style w:type="paragraph" w:customStyle="1" w:styleId="formattext">
    <w:name w:val="formattext"/>
    <w:basedOn w:val="a"/>
    <w:rsid w:val="00677B2F"/>
    <w:pPr>
      <w:spacing w:before="100" w:beforeAutospacing="1" w:after="100" w:afterAutospacing="1"/>
    </w:pPr>
    <w:rPr>
      <w:sz w:val="24"/>
      <w:szCs w:val="24"/>
      <w:lang w:eastAsia="ru-RU"/>
    </w:rPr>
  </w:style>
  <w:style w:type="paragraph" w:customStyle="1" w:styleId="headertext">
    <w:name w:val="headertext"/>
    <w:basedOn w:val="a"/>
    <w:rsid w:val="001E2315"/>
    <w:pPr>
      <w:spacing w:before="100" w:beforeAutospacing="1" w:after="100" w:afterAutospacing="1"/>
    </w:pPr>
    <w:rPr>
      <w:sz w:val="24"/>
      <w:szCs w:val="24"/>
      <w:lang w:eastAsia="ru-RU"/>
    </w:rPr>
  </w:style>
  <w:style w:type="character" w:customStyle="1" w:styleId="20">
    <w:name w:val="Заголовок 2 Знак"/>
    <w:link w:val="2"/>
    <w:uiPriority w:val="9"/>
    <w:rsid w:val="001E2315"/>
    <w:rPr>
      <w:rFonts w:ascii="Cambria" w:eastAsia="Times New Roman" w:hAnsi="Cambria" w:cs="Times New Roman"/>
      <w:b/>
      <w:bCs/>
      <w:color w:val="4F81BD"/>
      <w:sz w:val="26"/>
      <w:szCs w:val="26"/>
    </w:rPr>
  </w:style>
  <w:style w:type="paragraph" w:customStyle="1" w:styleId="-11">
    <w:name w:val="Цветной список - Акцент 11"/>
    <w:basedOn w:val="a"/>
    <w:uiPriority w:val="99"/>
    <w:qFormat/>
    <w:rsid w:val="004D2A30"/>
    <w:pPr>
      <w:ind w:left="708"/>
    </w:pPr>
    <w:rPr>
      <w:sz w:val="24"/>
      <w:szCs w:val="24"/>
      <w:lang w:eastAsia="ru-RU"/>
    </w:rPr>
  </w:style>
  <w:style w:type="character" w:customStyle="1" w:styleId="FontStyle13">
    <w:name w:val="Font Style13"/>
    <w:uiPriority w:val="99"/>
    <w:rsid w:val="004D2A30"/>
    <w:rPr>
      <w:rFonts w:ascii="Times New Roman" w:hAnsi="Times New Roman"/>
      <w:color w:val="000000"/>
      <w:sz w:val="20"/>
    </w:rPr>
  </w:style>
  <w:style w:type="paragraph" w:styleId="a4">
    <w:name w:val="List Paragraph"/>
    <w:basedOn w:val="a"/>
    <w:uiPriority w:val="34"/>
    <w:qFormat/>
    <w:rsid w:val="004D2A30"/>
    <w:pPr>
      <w:ind w:left="720"/>
      <w:contextualSpacing/>
    </w:pPr>
  </w:style>
  <w:style w:type="character" w:customStyle="1" w:styleId="30">
    <w:name w:val="Заголовок 3 Знак"/>
    <w:link w:val="3"/>
    <w:uiPriority w:val="9"/>
    <w:rsid w:val="00A02AA2"/>
    <w:rPr>
      <w:rFonts w:ascii="Cambria" w:eastAsia="Times New Roman" w:hAnsi="Cambria" w:cs="Times New Roman"/>
      <w:b/>
      <w:bCs/>
      <w:color w:val="4F81BD"/>
      <w:sz w:val="20"/>
      <w:szCs w:val="20"/>
    </w:rPr>
  </w:style>
  <w:style w:type="paragraph" w:styleId="a5">
    <w:name w:val="TOC Heading"/>
    <w:basedOn w:val="1"/>
    <w:next w:val="a"/>
    <w:uiPriority w:val="39"/>
    <w:unhideWhenUsed/>
    <w:qFormat/>
    <w:rsid w:val="00E57853"/>
    <w:pPr>
      <w:spacing w:before="480" w:after="0"/>
      <w:outlineLvl w:val="9"/>
    </w:pPr>
    <w:rPr>
      <w:rFonts w:ascii="Cambria" w:eastAsia="Times New Roman" w:hAnsi="Cambria"/>
      <w:b/>
      <w:bCs/>
      <w:color w:val="365F91"/>
      <w:sz w:val="28"/>
      <w:szCs w:val="28"/>
      <w:lang w:eastAsia="en-US"/>
    </w:rPr>
  </w:style>
  <w:style w:type="paragraph" w:styleId="31">
    <w:name w:val="toc 3"/>
    <w:basedOn w:val="a"/>
    <w:next w:val="a"/>
    <w:autoRedefine/>
    <w:uiPriority w:val="39"/>
    <w:unhideWhenUsed/>
    <w:rsid w:val="00E57853"/>
    <w:pPr>
      <w:spacing w:after="100"/>
      <w:ind w:left="400"/>
    </w:pPr>
  </w:style>
  <w:style w:type="paragraph" w:styleId="21">
    <w:name w:val="toc 2"/>
    <w:basedOn w:val="a"/>
    <w:next w:val="a"/>
    <w:autoRedefine/>
    <w:uiPriority w:val="39"/>
    <w:unhideWhenUsed/>
    <w:rsid w:val="00E57853"/>
    <w:pPr>
      <w:spacing w:after="100"/>
      <w:ind w:left="200"/>
    </w:pPr>
  </w:style>
  <w:style w:type="paragraph" w:styleId="a6">
    <w:name w:val="Balloon Text"/>
    <w:basedOn w:val="a"/>
    <w:link w:val="a7"/>
    <w:uiPriority w:val="99"/>
    <w:semiHidden/>
    <w:unhideWhenUsed/>
    <w:rsid w:val="00E57853"/>
    <w:rPr>
      <w:rFonts w:ascii="Tahoma" w:hAnsi="Tahoma"/>
      <w:sz w:val="16"/>
      <w:szCs w:val="16"/>
      <w:lang w:val="x-none" w:eastAsia="x-none"/>
    </w:rPr>
  </w:style>
  <w:style w:type="character" w:customStyle="1" w:styleId="a7">
    <w:name w:val="Текст выноски Знак"/>
    <w:link w:val="a6"/>
    <w:uiPriority w:val="99"/>
    <w:semiHidden/>
    <w:rsid w:val="00E57853"/>
    <w:rPr>
      <w:rFonts w:ascii="Tahoma" w:eastAsia="Times New Roman" w:hAnsi="Tahoma" w:cs="Tahoma"/>
      <w:sz w:val="16"/>
      <w:szCs w:val="16"/>
    </w:rPr>
  </w:style>
  <w:style w:type="paragraph" w:styleId="a8">
    <w:name w:val="header"/>
    <w:basedOn w:val="a"/>
    <w:link w:val="a9"/>
    <w:uiPriority w:val="99"/>
    <w:semiHidden/>
    <w:unhideWhenUsed/>
    <w:rsid w:val="0042378B"/>
    <w:pPr>
      <w:tabs>
        <w:tab w:val="center" w:pos="4677"/>
        <w:tab w:val="right" w:pos="9355"/>
      </w:tabs>
    </w:pPr>
    <w:rPr>
      <w:lang w:val="x-none" w:eastAsia="x-none"/>
    </w:rPr>
  </w:style>
  <w:style w:type="character" w:customStyle="1" w:styleId="a9">
    <w:name w:val="Верхний колонтитул Знак"/>
    <w:link w:val="a8"/>
    <w:uiPriority w:val="99"/>
    <w:semiHidden/>
    <w:rsid w:val="0042378B"/>
    <w:rPr>
      <w:rFonts w:ascii="Times New Roman" w:eastAsia="Times New Roman" w:hAnsi="Times New Roman" w:cs="Times New Roman"/>
      <w:sz w:val="20"/>
      <w:szCs w:val="20"/>
    </w:rPr>
  </w:style>
  <w:style w:type="paragraph" w:styleId="aa">
    <w:name w:val="footer"/>
    <w:basedOn w:val="a"/>
    <w:link w:val="ab"/>
    <w:uiPriority w:val="99"/>
    <w:unhideWhenUsed/>
    <w:rsid w:val="0042378B"/>
    <w:pPr>
      <w:tabs>
        <w:tab w:val="center" w:pos="4677"/>
        <w:tab w:val="right" w:pos="9355"/>
      </w:tabs>
    </w:pPr>
    <w:rPr>
      <w:lang w:val="x-none" w:eastAsia="x-none"/>
    </w:rPr>
  </w:style>
  <w:style w:type="character" w:customStyle="1" w:styleId="ab">
    <w:name w:val="Нижний колонтитул Знак"/>
    <w:link w:val="aa"/>
    <w:uiPriority w:val="99"/>
    <w:rsid w:val="0042378B"/>
    <w:rPr>
      <w:rFonts w:ascii="Times New Roman" w:eastAsia="Times New Roman" w:hAnsi="Times New Roman" w:cs="Times New Roman"/>
      <w:sz w:val="20"/>
      <w:szCs w:val="20"/>
    </w:rPr>
  </w:style>
  <w:style w:type="character" w:styleId="ac">
    <w:name w:val="annotation reference"/>
    <w:uiPriority w:val="99"/>
    <w:semiHidden/>
    <w:unhideWhenUsed/>
    <w:rsid w:val="00255FBC"/>
    <w:rPr>
      <w:sz w:val="16"/>
      <w:szCs w:val="16"/>
    </w:rPr>
  </w:style>
  <w:style w:type="paragraph" w:styleId="ad">
    <w:name w:val="annotation text"/>
    <w:basedOn w:val="a"/>
    <w:link w:val="ae"/>
    <w:uiPriority w:val="99"/>
    <w:semiHidden/>
    <w:unhideWhenUsed/>
    <w:rsid w:val="00255FBC"/>
  </w:style>
  <w:style w:type="character" w:customStyle="1" w:styleId="ae">
    <w:name w:val="Текст примечания Знак"/>
    <w:link w:val="ad"/>
    <w:uiPriority w:val="99"/>
    <w:semiHidden/>
    <w:rsid w:val="00255FBC"/>
    <w:rPr>
      <w:rFonts w:ascii="Times New Roman" w:eastAsia="Times New Roman" w:hAnsi="Times New Roman"/>
      <w:lang w:eastAsia="en-US"/>
    </w:rPr>
  </w:style>
  <w:style w:type="paragraph" w:styleId="af">
    <w:name w:val="annotation subject"/>
    <w:basedOn w:val="ad"/>
    <w:next w:val="ad"/>
    <w:link w:val="af0"/>
    <w:uiPriority w:val="99"/>
    <w:semiHidden/>
    <w:unhideWhenUsed/>
    <w:rsid w:val="00255FBC"/>
    <w:rPr>
      <w:b/>
      <w:bCs/>
    </w:rPr>
  </w:style>
  <w:style w:type="character" w:customStyle="1" w:styleId="af0">
    <w:name w:val="Тема примечания Знак"/>
    <w:link w:val="af"/>
    <w:uiPriority w:val="99"/>
    <w:semiHidden/>
    <w:rsid w:val="00255FBC"/>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8486">
      <w:bodyDiv w:val="1"/>
      <w:marLeft w:val="0"/>
      <w:marRight w:val="0"/>
      <w:marTop w:val="0"/>
      <w:marBottom w:val="0"/>
      <w:divBdr>
        <w:top w:val="none" w:sz="0" w:space="0" w:color="auto"/>
        <w:left w:val="none" w:sz="0" w:space="0" w:color="auto"/>
        <w:bottom w:val="none" w:sz="0" w:space="0" w:color="auto"/>
        <w:right w:val="none" w:sz="0" w:space="0" w:color="auto"/>
      </w:divBdr>
      <w:divsChild>
        <w:div w:id="1210920492">
          <w:marLeft w:val="0"/>
          <w:marRight w:val="0"/>
          <w:marTop w:val="0"/>
          <w:marBottom w:val="0"/>
          <w:divBdr>
            <w:top w:val="none" w:sz="0" w:space="0" w:color="auto"/>
            <w:left w:val="none" w:sz="0" w:space="0" w:color="auto"/>
            <w:bottom w:val="none" w:sz="0" w:space="0" w:color="auto"/>
            <w:right w:val="none" w:sz="0" w:space="0" w:color="auto"/>
          </w:divBdr>
          <w:divsChild>
            <w:div w:id="202865274">
              <w:marLeft w:val="0"/>
              <w:marRight w:val="0"/>
              <w:marTop w:val="0"/>
              <w:marBottom w:val="0"/>
              <w:divBdr>
                <w:top w:val="none" w:sz="0" w:space="0" w:color="auto"/>
                <w:left w:val="none" w:sz="0" w:space="0" w:color="auto"/>
                <w:bottom w:val="none" w:sz="0" w:space="0" w:color="auto"/>
                <w:right w:val="none" w:sz="0" w:space="0" w:color="auto"/>
              </w:divBdr>
              <w:divsChild>
                <w:div w:id="3323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2336">
          <w:marLeft w:val="0"/>
          <w:marRight w:val="0"/>
          <w:marTop w:val="0"/>
          <w:marBottom w:val="0"/>
          <w:divBdr>
            <w:top w:val="none" w:sz="0" w:space="0" w:color="auto"/>
            <w:left w:val="none" w:sz="0" w:space="0" w:color="auto"/>
            <w:bottom w:val="none" w:sz="0" w:space="0" w:color="auto"/>
            <w:right w:val="none" w:sz="0" w:space="0" w:color="auto"/>
          </w:divBdr>
          <w:divsChild>
            <w:div w:id="1879126201">
              <w:marLeft w:val="0"/>
              <w:marRight w:val="0"/>
              <w:marTop w:val="0"/>
              <w:marBottom w:val="0"/>
              <w:divBdr>
                <w:top w:val="none" w:sz="0" w:space="0" w:color="auto"/>
                <w:left w:val="none" w:sz="0" w:space="0" w:color="auto"/>
                <w:bottom w:val="none" w:sz="0" w:space="0" w:color="auto"/>
                <w:right w:val="none" w:sz="0" w:space="0" w:color="auto"/>
              </w:divBdr>
              <w:divsChild>
                <w:div w:id="1944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5837">
      <w:bodyDiv w:val="1"/>
      <w:marLeft w:val="0"/>
      <w:marRight w:val="0"/>
      <w:marTop w:val="0"/>
      <w:marBottom w:val="0"/>
      <w:divBdr>
        <w:top w:val="none" w:sz="0" w:space="0" w:color="auto"/>
        <w:left w:val="none" w:sz="0" w:space="0" w:color="auto"/>
        <w:bottom w:val="none" w:sz="0" w:space="0" w:color="auto"/>
        <w:right w:val="none" w:sz="0" w:space="0" w:color="auto"/>
      </w:divBdr>
    </w:div>
    <w:div w:id="1772313841">
      <w:bodyDiv w:val="1"/>
      <w:marLeft w:val="0"/>
      <w:marRight w:val="0"/>
      <w:marTop w:val="0"/>
      <w:marBottom w:val="0"/>
      <w:divBdr>
        <w:top w:val="none" w:sz="0" w:space="0" w:color="auto"/>
        <w:left w:val="none" w:sz="0" w:space="0" w:color="auto"/>
        <w:bottom w:val="none" w:sz="0" w:space="0" w:color="auto"/>
        <w:right w:val="none" w:sz="0" w:space="0" w:color="auto"/>
      </w:divBdr>
    </w:div>
    <w:div w:id="21406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ru/fil/barnaul/student/stip/Documents/gov/%d0%a3%d0%ba%d0%b0%d0%b7%20%d0%9f%d1%80%d0%b5%d0%b7%d0%b8%d0%b4%d0%b5%d0%bd%d1%82%d0%b0%20%d0%a0%d0%a4%20%d0%be%d1%82%2007_05_2012%20N%20599%20%20%d0%9e%20%d0%bc%d0%b5%d1%80%d0%b0%d1%85%20%d0%bf%d0%be%20%d1%80%d0%b5%d0%b0%d0%bb%d0%b8%d0%b7%d0%b0%d1%86%d0%b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ru/fil/barnaul/student/stip/Documents/gov/%d0%9e%d0%91%20%d0%a3%d0%a1%d0%a2%d0%90%d0%9d%d0%9e%d0%92%d0%9b%d0%95%d0%9d%d0%98%d0%98%20%d0%a2%d0%a0%d0%95%d0%91%d0%9e%d0%92%d0%90%d0%9d%d0%98%d0%99%20%d0%9a%20%d0%a1%d0%a2%d0%a3%d0%94%d0%95%d0%9d%d0%a2%d0%90%d0%9c%2c%20%d0%9a%d0%9e%d0%a2%d0%9e%d0%a0%d0%ab%d0%9c%20%d0%9d%d0%90%d0%97%d0%9d%d0%90%d0%a7%d0%90%d0%95%d0%a2%d0%a1%d0%af%20%d0%93%d0%9e%d0%a1%d0%a3%d0%94%d0%90%d0%a0%d0%a1%d0%a2%d0%92%d0%95%d0%9d%d0%9d%d0%90%d0%af%20%d0%90%d0%9a%d0%90%d0%94%d0%95%d0%9c%d0%98%d0%a7%d0%95%d0%a1%d0%9a%d0%90%d0%af%20%d0%a1%d0%a2%d0%98%d0%9f%d0%95%d0%9d%d0%94%d0%98%d0%af.docx" TargetMode="External"/><Relationship Id="rId17" Type="http://schemas.openxmlformats.org/officeDocument/2006/relationships/hyperlink" Target="https://docs.cntd.ru/document/420374149" TargetMode="External"/><Relationship Id="rId2" Type="http://schemas.openxmlformats.org/officeDocument/2006/relationships/numbering" Target="numbering.xml"/><Relationship Id="rId16" Type="http://schemas.openxmlformats.org/officeDocument/2006/relationships/hyperlink" Target="http://www.fa.ru/fil/barnaul/student/stip/Documents/gov/%d0%9f%d0%b8%d1%81%d1%8c%d0%bc%d0%be%20%20%d0%9c%d0%b8%d0%bd%d0%be%d0%b1%d1%80%d0%bd%d0%b0%d1%83%d0%ba%d0%b8%20%d0%a0%d0%be%d1%81%d1%81%d0%b8%d0%b8%20%d0%be%d1%82%2025_09_2013%20N%20%d0%90%d0%9a-2143%200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u/fil/barnaul/student/stip/Documents/gov/%d0%a4%d0%b5%d0%b4%d0%b5%d1%80%d0%b0%d0%bb%d1%8c%d0%bd%d1%8b%d0%b9%20%d0%b7%d0%b0%d0%ba%d0%be%d0%bd%20%d0%be%d1%82%2021_12_1996%20N%20159-%d0%a4%d0%97%20%28%d1%80%d0%b5%d0%b4_%20%d0%be%d1%82%2025_11_2013.pdf" TargetMode="External"/><Relationship Id="rId5" Type="http://schemas.openxmlformats.org/officeDocument/2006/relationships/webSettings" Target="webSettings.xml"/><Relationship Id="rId15" Type="http://schemas.openxmlformats.org/officeDocument/2006/relationships/hyperlink" Target="http://www.fa.ru/fil/barnaul/student/stip/Documents/gov/%d0%9f%d1%80%d0%b8%d0%ba%d0%b0%d0%b7%20-%20%d0%be%d1%82%2027%20%d0%b4%d0%b5%d0%ba%d0%b0%d0%b1%d1%80%d1%8f%202016%20%d0%b3.%20N%201663.docx" TargetMode="External"/><Relationship Id="rId10" Type="http://schemas.openxmlformats.org/officeDocument/2006/relationships/hyperlink" Target="http://www.fa.ru/fil/barnaul/student/stip/Documents/gov/%d0%a4%d0%b5%d0%b4%d0%b5%d1%80%d0%b0%d0%bb%d1%8c%d0%bd%d1%8b%d0%b9%20%d0%b7%d0%b0%d0%ba%d0%be%d0%bd%20%d0%be%d1%82%2007_08_2000%20N%20122-%d0%a4%d0%97%20%28%d1%80%d0%b5%d0%b4_%20%d0%be%d1%82%2029_12_20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ru/fil/barnaul/student/stip/Documents/gov/N273-FZ-01.01.2017.docx" TargetMode="External"/><Relationship Id="rId14" Type="http://schemas.openxmlformats.org/officeDocument/2006/relationships/hyperlink" Target="http://www.fa.ru/fil/barnaul/student/stip/Documents/gov/%d0%9f%d0%be%d1%81%d1%82%d0%b0%d0%bd%d0%be%d0%b2%d0%bb%d0%b5%d0%bd%d0%b8%d0%b5%20%d0%9f%d1%80%d0%b0%d0%b2%d0%b8%d1%82%d0%b5%d0%bb%d1%8c%d1%81%d1%82%d0%b2%d0%b0%20%d0%a0%d0%a4%20%d0%be%d1%82%2017.12.2016%20N%201390%20%d0%9e%20%d1%84%d0%be%d1%80%d0%bc%d0%b8%d1%80%d0%be%d0%b2%d0%b0%d0%bd%d0%b8%d0%b8%20%d1%81%d1%82%d0%b8%d0%bf%d0%b5%d0%bd%d0%b4%d0%b8%d0%b0%d0%bb%d1%8c%d0%bd%d0%be%d0%b3%d0%be%20%d1%84%d0%be%d0%bd%d0%b4%d0%b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D5B08-7917-43F4-B358-E4A1F16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6463</Words>
  <Characters>36841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43218</CharactersWithSpaces>
  <SharedDoc>false</SharedDoc>
  <HLinks>
    <vt:vector size="120" baseType="variant">
      <vt:variant>
        <vt:i4>131160</vt:i4>
      </vt:variant>
      <vt:variant>
        <vt:i4>90</vt:i4>
      </vt:variant>
      <vt:variant>
        <vt:i4>0</vt:i4>
      </vt:variant>
      <vt:variant>
        <vt:i4>5</vt:i4>
      </vt:variant>
      <vt:variant>
        <vt:lpwstr>https://docs.cntd.ru/document/420374149</vt:lpwstr>
      </vt:variant>
      <vt:variant>
        <vt:lpwstr>6500IL</vt:lpwstr>
      </vt:variant>
      <vt:variant>
        <vt:i4>2687018</vt:i4>
      </vt:variant>
      <vt:variant>
        <vt:i4>87</vt:i4>
      </vt:variant>
      <vt:variant>
        <vt:i4>0</vt:i4>
      </vt:variant>
      <vt:variant>
        <vt:i4>5</vt:i4>
      </vt:variant>
      <vt:variant>
        <vt:lpwstr>http://www.fa.ru/fil/barnaul/student/stip/Documents/gov/%d0%9e %d0%b3%d0%be%d1%81%d1%83%d0%b4%d0%b0%d1%80%d1%81%d1%82%d0%b2%d0%b5%d0%bd%d0%bd%d0%be%d0%b9 %d1%81%d0%be%d1%86%d0%b8%d0%b0%d0%bb%d1%8c%d0%bd%d0%be%d0%b9 %d1%81%d1%82%d0%b8%d0%bf%d0%b5%d0%bd%d0%b4%d0%b8%d0%b8.pdf</vt:lpwstr>
      </vt:variant>
      <vt:variant>
        <vt:lpwstr/>
      </vt:variant>
      <vt:variant>
        <vt:i4>3276919</vt:i4>
      </vt:variant>
      <vt:variant>
        <vt:i4>84</vt:i4>
      </vt:variant>
      <vt:variant>
        <vt:i4>0</vt:i4>
      </vt:variant>
      <vt:variant>
        <vt:i4>5</vt:i4>
      </vt:variant>
      <vt:variant>
        <vt:lpwstr>http://www.fa.ru/fil/barnaul/student/stip/Documents/gov/%d0%9f%d0%b8%d1%81%d1%8c%d0%bc%d0%be  %d0%9c%d0%b8%d0%bd%d0%be%d0%b1%d1%80%d0%bd%d0%b0%d1%83%d0%ba%d0%b8 %d0%a0%d0%be%d1%81%d1%81%d0%b8%d0%b8 %d0%be%d1%82 25_09_2013 N %d0%90%d0%9a-2143 09.pdf</vt:lpwstr>
      </vt:variant>
      <vt:variant>
        <vt:lpwstr/>
      </vt:variant>
      <vt:variant>
        <vt:i4>7733292</vt:i4>
      </vt:variant>
      <vt:variant>
        <vt:i4>81</vt:i4>
      </vt:variant>
      <vt:variant>
        <vt:i4>0</vt:i4>
      </vt:variant>
      <vt:variant>
        <vt:i4>5</vt:i4>
      </vt:variant>
      <vt:variant>
        <vt:lpwstr>http://www.fa.ru/fil/barnaul/student/stip/Documents/gov/%d0%9f%d1%80%d0%b8%d0%ba%d0%b0%d0%b7 - %d0%be%d1%82 27 %d0%b4%d0%b5%d0%ba%d0%b0%d0%b1%d1%80%d1%8f 2016 %d0%b3. N 1663.docx</vt:lpwstr>
      </vt:variant>
      <vt:variant>
        <vt:lpwstr/>
      </vt:variant>
      <vt:variant>
        <vt:i4>6422579</vt:i4>
      </vt:variant>
      <vt:variant>
        <vt:i4>78</vt:i4>
      </vt:variant>
      <vt:variant>
        <vt:i4>0</vt:i4>
      </vt:variant>
      <vt:variant>
        <vt:i4>5</vt:i4>
      </vt:variant>
      <vt:variant>
        <vt:lpwstr>http://www.fa.ru/fil/barnaul/student/stip/Documents/gov/%d0%9f%d0%be%d1%81%d1%82%d0%b0%d0%bd%d0%be%d0%b2%d0%bb%d0%b5%d0%bd%d0%b8%d0%b5 %d0%9f%d1%80%d0%b0%d0%b2%d0%b8%d1%82%d0%b5%d0%bb%d1%8c%d1%81%d1%82%d0%b2%d0%b0 %d0%a0%d0%a4 %d0%be%d1%82 17.12.2016 N 1390 %d0%9e %d1%84%d0%be%d1%80%d0%bc%d0%b8%d1%80%d0%be%d0%b2%d0%b0%d0%bd%d0%b8%d0%b8 %d1%81%d1%82%d0%b8%d0%bf%d0%b5%d0%bd%d0%b4%d0%b8%d0%b0%d0%bb%d1%8c%d0%bd%d0%be%d0%b3%d0%be %d1%84%d0%be%d0%bd%d0%b4%d0%b0.rtf</vt:lpwstr>
      </vt:variant>
      <vt:variant>
        <vt:lpwstr/>
      </vt:variant>
      <vt:variant>
        <vt:i4>5373977</vt:i4>
      </vt:variant>
      <vt:variant>
        <vt:i4>75</vt:i4>
      </vt:variant>
      <vt:variant>
        <vt:i4>0</vt:i4>
      </vt:variant>
      <vt:variant>
        <vt:i4>5</vt:i4>
      </vt:variant>
      <vt:variant>
        <vt:lpwstr>http://www.fa.ru/fil/barnaul/student/stip/Documents/gov/%d0%a3%d0%ba%d0%b0%d0%b7 %d0%9f%d1%80%d0%b5%d0%b7%d0%b8%d0%b4%d0%b5%d0%bd%d1%82%d0%b0 %d0%a0%d0%a4 %d0%be%d1%82 07_05_2012 N 599  %d0%9e %d0%bc%d0%b5%d1%80%d0%b0%d1%85 %d0%bf%d0%be %d1%80%d0%b5%d0%b0%d0%bb%d0%b8%d0%b7%d0%b0%d1%86%d0%b8.pdf</vt:lpwstr>
      </vt:variant>
      <vt:variant>
        <vt:lpwstr/>
      </vt:variant>
      <vt:variant>
        <vt:i4>2162789</vt:i4>
      </vt:variant>
      <vt:variant>
        <vt:i4>72</vt:i4>
      </vt:variant>
      <vt:variant>
        <vt:i4>0</vt:i4>
      </vt:variant>
      <vt:variant>
        <vt:i4>5</vt:i4>
      </vt:variant>
      <vt:variant>
        <vt:lpwstr>http://www.fa.ru/fil/barnaul/student/stip/Documents/gov/%d0%9e%d0%91 %d0%a3%d0%a1%d0%a2%d0%90%d0%9d%d0%9e%d0%92%d0%9b%d0%95%d0%9d%d0%98%d0%98 %d0%a2%d0%a0%d0%95%d0%91%d0%9e%d0%92%d0%90%d0%9d%d0%98%d0%99 %d0%9a %d0%a1%d0%a2%d0%a3%d0%94%d0%95%d0%9d%d0%a2%d0%90%d0%9c%2c %d0%9a%d0%9e%d0%a2%d0%9e%d0%a0%d0%ab%d0%9c %d0%9d%d0%90%d0%97%d0%9d%d0%90%d0%a7%d0%90%d0%95%d0%a2%d0%a1%d0%af %d0%93%d0%9e%d0%a1%d0%a3%d0%94%d0%90%d0%a0%d0%a1%d0%a2%d0%92%d0%95%d0%9d%d0%9d%d0%90%d0%af %d0%90%d0%9a%d0%90%d0%94%d0%95%d0%9c%d0%98%d0%a7%d0%95%d0%a1%d0%9a%d0%90%d0%af %d0%a1%d0%a2%d0%98%d0%9f%d0%95%d0%9d%d0%94%d0%98%d0%af.docx</vt:lpwstr>
      </vt:variant>
      <vt:variant>
        <vt:lpwstr/>
      </vt:variant>
      <vt:variant>
        <vt:i4>8060994</vt:i4>
      </vt:variant>
      <vt:variant>
        <vt:i4>69</vt:i4>
      </vt:variant>
      <vt:variant>
        <vt:i4>0</vt:i4>
      </vt:variant>
      <vt:variant>
        <vt:i4>5</vt:i4>
      </vt:variant>
      <vt:variant>
        <vt:lpwstr>http://www.fa.ru/fil/barnaul/student/stip/Documents/gov/%d0%a4%d0%b5%d0%b4%d0%b5%d1%80%d0%b0%d0%bb%d1%8c%d0%bd%d1%8b%d0%b9 %d0%b7%d0%b0%d0%ba%d0%be%d0%bd %d0%be%d1%82 21_12_1996 N 159-%d0%a4%d0%97 %28%d1%80%d0%b5%d0%b4_ %d0%be%d1%82 25_11_2013.pdf</vt:lpwstr>
      </vt:variant>
      <vt:variant>
        <vt:lpwstr/>
      </vt:variant>
      <vt:variant>
        <vt:i4>8192076</vt:i4>
      </vt:variant>
      <vt:variant>
        <vt:i4>66</vt:i4>
      </vt:variant>
      <vt:variant>
        <vt:i4>0</vt:i4>
      </vt:variant>
      <vt:variant>
        <vt:i4>5</vt:i4>
      </vt:variant>
      <vt:variant>
        <vt:lpwstr>http://www.fa.ru/fil/barnaul/student/stip/Documents/gov/%d0%a4%d0%b5%d0%b4%d0%b5%d1%80%d0%b0%d0%bb%d1%8c%d0%bd%d1%8b%d0%b9 %d0%b7%d0%b0%d0%ba%d0%be%d0%bd %d0%be%d1%82 07_08_2000 N 122-%d0%a4%d0%97 %28%d1%80%d0%b5%d0%b4_ %d0%be%d1%82 29_12_2012.pdf</vt:lpwstr>
      </vt:variant>
      <vt:variant>
        <vt:lpwstr/>
      </vt:variant>
      <vt:variant>
        <vt:i4>2228271</vt:i4>
      </vt:variant>
      <vt:variant>
        <vt:i4>63</vt:i4>
      </vt:variant>
      <vt:variant>
        <vt:i4>0</vt:i4>
      </vt:variant>
      <vt:variant>
        <vt:i4>5</vt:i4>
      </vt:variant>
      <vt:variant>
        <vt:lpwstr>http://www.fa.ru/fil/barnaul/student/stip/Documents/gov/N273-FZ-01.01.2017.docx</vt:lpwstr>
      </vt:variant>
      <vt:variant>
        <vt:lpwstr/>
      </vt:variant>
      <vt:variant>
        <vt:i4>2031675</vt:i4>
      </vt:variant>
      <vt:variant>
        <vt:i4>56</vt:i4>
      </vt:variant>
      <vt:variant>
        <vt:i4>0</vt:i4>
      </vt:variant>
      <vt:variant>
        <vt:i4>5</vt:i4>
      </vt:variant>
      <vt:variant>
        <vt:lpwstr/>
      </vt:variant>
      <vt:variant>
        <vt:lpwstr>_Toc99105263</vt:lpwstr>
      </vt:variant>
      <vt:variant>
        <vt:i4>1966139</vt:i4>
      </vt:variant>
      <vt:variant>
        <vt:i4>50</vt:i4>
      </vt:variant>
      <vt:variant>
        <vt:i4>0</vt:i4>
      </vt:variant>
      <vt:variant>
        <vt:i4>5</vt:i4>
      </vt:variant>
      <vt:variant>
        <vt:lpwstr/>
      </vt:variant>
      <vt:variant>
        <vt:lpwstr>_Toc99105262</vt:lpwstr>
      </vt:variant>
      <vt:variant>
        <vt:i4>1900603</vt:i4>
      </vt:variant>
      <vt:variant>
        <vt:i4>44</vt:i4>
      </vt:variant>
      <vt:variant>
        <vt:i4>0</vt:i4>
      </vt:variant>
      <vt:variant>
        <vt:i4>5</vt:i4>
      </vt:variant>
      <vt:variant>
        <vt:lpwstr/>
      </vt:variant>
      <vt:variant>
        <vt:lpwstr>_Toc99105261</vt:lpwstr>
      </vt:variant>
      <vt:variant>
        <vt:i4>1835067</vt:i4>
      </vt:variant>
      <vt:variant>
        <vt:i4>38</vt:i4>
      </vt:variant>
      <vt:variant>
        <vt:i4>0</vt:i4>
      </vt:variant>
      <vt:variant>
        <vt:i4>5</vt:i4>
      </vt:variant>
      <vt:variant>
        <vt:lpwstr/>
      </vt:variant>
      <vt:variant>
        <vt:lpwstr>_Toc99105260</vt:lpwstr>
      </vt:variant>
      <vt:variant>
        <vt:i4>1376312</vt:i4>
      </vt:variant>
      <vt:variant>
        <vt:i4>32</vt:i4>
      </vt:variant>
      <vt:variant>
        <vt:i4>0</vt:i4>
      </vt:variant>
      <vt:variant>
        <vt:i4>5</vt:i4>
      </vt:variant>
      <vt:variant>
        <vt:lpwstr/>
      </vt:variant>
      <vt:variant>
        <vt:lpwstr>_Toc99105259</vt:lpwstr>
      </vt:variant>
      <vt:variant>
        <vt:i4>1310776</vt:i4>
      </vt:variant>
      <vt:variant>
        <vt:i4>26</vt:i4>
      </vt:variant>
      <vt:variant>
        <vt:i4>0</vt:i4>
      </vt:variant>
      <vt:variant>
        <vt:i4>5</vt:i4>
      </vt:variant>
      <vt:variant>
        <vt:lpwstr/>
      </vt:variant>
      <vt:variant>
        <vt:lpwstr>_Toc99105258</vt:lpwstr>
      </vt:variant>
      <vt:variant>
        <vt:i4>1769528</vt:i4>
      </vt:variant>
      <vt:variant>
        <vt:i4>20</vt:i4>
      </vt:variant>
      <vt:variant>
        <vt:i4>0</vt:i4>
      </vt:variant>
      <vt:variant>
        <vt:i4>5</vt:i4>
      </vt:variant>
      <vt:variant>
        <vt:lpwstr/>
      </vt:variant>
      <vt:variant>
        <vt:lpwstr>_Toc99105257</vt:lpwstr>
      </vt:variant>
      <vt:variant>
        <vt:i4>1703992</vt:i4>
      </vt:variant>
      <vt:variant>
        <vt:i4>14</vt:i4>
      </vt:variant>
      <vt:variant>
        <vt:i4>0</vt:i4>
      </vt:variant>
      <vt:variant>
        <vt:i4>5</vt:i4>
      </vt:variant>
      <vt:variant>
        <vt:lpwstr/>
      </vt:variant>
      <vt:variant>
        <vt:lpwstr>_Toc99105256</vt:lpwstr>
      </vt:variant>
      <vt:variant>
        <vt:i4>1638456</vt:i4>
      </vt:variant>
      <vt:variant>
        <vt:i4>8</vt:i4>
      </vt:variant>
      <vt:variant>
        <vt:i4>0</vt:i4>
      </vt:variant>
      <vt:variant>
        <vt:i4>5</vt:i4>
      </vt:variant>
      <vt:variant>
        <vt:lpwstr/>
      </vt:variant>
      <vt:variant>
        <vt:lpwstr>_Toc99105255</vt:lpwstr>
      </vt:variant>
      <vt:variant>
        <vt:i4>1572920</vt:i4>
      </vt:variant>
      <vt:variant>
        <vt:i4>2</vt:i4>
      </vt:variant>
      <vt:variant>
        <vt:i4>0</vt:i4>
      </vt:variant>
      <vt:variant>
        <vt:i4>5</vt:i4>
      </vt:variant>
      <vt:variant>
        <vt:lpwstr/>
      </vt:variant>
      <vt:variant>
        <vt:lpwstr>_Toc99105254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malch</dc:creator>
  <cp:keywords/>
  <cp:lastModifiedBy>Селиванов Евгений Ильич</cp:lastModifiedBy>
  <cp:revision>2</cp:revision>
  <dcterms:created xsi:type="dcterms:W3CDTF">2022-06-24T16:44:00Z</dcterms:created>
  <dcterms:modified xsi:type="dcterms:W3CDTF">2022-06-24T16:44:00Z</dcterms:modified>
</cp:coreProperties>
</file>