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3B48A9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Педагог дополнительного образования в области социально-педагогической деятельности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68D7">
              <w:rPr>
                <w:sz w:val="20"/>
                <w:szCs w:val="20"/>
              </w:rPr>
              <w:t>/</w:t>
            </w:r>
            <w:proofErr w:type="spellStart"/>
            <w:r w:rsidRPr="000568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2070F9" w:rsidP="00462C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</w:t>
            </w:r>
            <w:r w:rsidR="007E6037" w:rsidRPr="000568D7">
              <w:rPr>
                <w:sz w:val="20"/>
                <w:szCs w:val="20"/>
              </w:rPr>
              <w:t>.01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</w:t>
            </w:r>
            <w:bookmarkStart w:id="4" w:name="_GoBack"/>
            <w:bookmarkEnd w:id="4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</w:t>
            </w:r>
            <w:r w:rsidRPr="000568D7">
              <w:rPr>
                <w:sz w:val="20"/>
                <w:szCs w:val="20"/>
              </w:rPr>
              <w:lastRenderedPageBreak/>
              <w:t>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E6037" w:rsidRPr="000568D7" w:rsidRDefault="007E6037" w:rsidP="00462C29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версии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7E6037" w:rsidRPr="000568D7" w:rsidRDefault="007E6037" w:rsidP="00462C29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 xml:space="preserve">, ноутбук) - </w:t>
            </w:r>
            <w:r w:rsidRPr="000568D7">
              <w:rPr>
                <w:sz w:val="20"/>
                <w:szCs w:val="20"/>
              </w:rPr>
              <w:lastRenderedPageBreak/>
              <w:t>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Б.02 Обществознание (</w:t>
            </w:r>
            <w:proofErr w:type="spellStart"/>
            <w:r w:rsidR="007E6037" w:rsidRPr="000568D7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="007E6037" w:rsidRPr="000568D7">
              <w:rPr>
                <w:rFonts w:ascii="Times New Roman" w:hAnsi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обществознания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462C29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Б.03 Математика: алгебра и начала математического анализа, 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Б.04. Информатика и ИКТ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Кресла с пюпитрами - 12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rPr>
          <w:trHeight w:val="1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Б.05 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математического и общего естественнонаучного учебного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математического и общего естественнонаучного учебного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 06 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Б.07 Искусство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462C29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Б.08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462C2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9.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Б.09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Б.10 Астрономия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естество-знанию</w:t>
            </w:r>
            <w:proofErr w:type="spellEnd"/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462C29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литературе.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462C29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П.03.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Default="00A577EB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 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462C2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462C29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7E6037" w:rsidRPr="000568D7" w:rsidRDefault="007E6037" w:rsidP="00462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УПП.04. </w:t>
            </w:r>
            <w:r w:rsidRPr="00A577EB">
              <w:rPr>
                <w:rFonts w:ascii="Times New Roman" w:hAnsi="Times New Roman"/>
                <w:sz w:val="20"/>
                <w:szCs w:val="20"/>
              </w:rPr>
              <w:t>Родной язык и родная литература. Родная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 w:rsidR="00405AC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05AC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</w:t>
            </w:r>
            <w:r w:rsidRPr="000568D7">
              <w:rPr>
                <w:rFonts w:ascii="Times New Roman" w:hAnsi="Times New Roman" w:cs="Times New Roman"/>
              </w:rPr>
              <w:lastRenderedPageBreak/>
              <w:t xml:space="preserve">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мастерскаясоциально-педагогической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19.12.2019 с ГБОУ СОШ №153 Центрального района СПб имени героя РФ В.В.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Таташвили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 02.01 Методика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01.06.2017 с ГБОУ СОШ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доска, позволяющая использовать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 ноутбук,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MicrosoftWindowsPro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spellEnd"/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ESETNOD32 Antivirus Business Edition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 Общий психологический 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МДК.04.02 Введение в клиническую психологию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клинической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клинической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 Профессиональная этика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этике психологической работы.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лексикологии английского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 04.04Тренинг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сензитивности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психологии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сензитивности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 Информационные технологии в психологии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rPr>
          <w:trHeight w:val="30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 Психология развития и возрастная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C20E71">
        <w:trPr>
          <w:trHeight w:val="2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 04.07. Тренинг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эмпатии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МДК.04.08 Тренинг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</w:t>
            </w:r>
            <w:r w:rsidRPr="000568D7">
              <w:rPr>
                <w:sz w:val="20"/>
                <w:szCs w:val="20"/>
              </w:rPr>
              <w:lastRenderedPageBreak/>
              <w:t>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 Психология личности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МДК.04.10 Психодиагностика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МДК.04.11 Экспериментальная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807FE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9807FE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МДК.04.12 Социальная и педагогическая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04.13 Психология стресса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807FE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</w:t>
            </w:r>
            <w:r w:rsidR="009807FE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МДК.04.14 Психофизиология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МДК.04.15 Методология организации и проведения психологических исследований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807FE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9807FE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ГБОУ СОШ № 122 Центрального района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Александринская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Фенестра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№456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Antivirus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Business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462C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9807FE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B33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37"/>
    <w:rsid w:val="002070F9"/>
    <w:rsid w:val="003B48A9"/>
    <w:rsid w:val="00405AC1"/>
    <w:rsid w:val="005456AF"/>
    <w:rsid w:val="00661735"/>
    <w:rsid w:val="007E6037"/>
    <w:rsid w:val="009807FE"/>
    <w:rsid w:val="00A577EB"/>
    <w:rsid w:val="00C2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133</Pages>
  <Words>38972</Words>
  <Characters>222143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7</cp:revision>
  <dcterms:created xsi:type="dcterms:W3CDTF">2021-07-06T08:18:00Z</dcterms:created>
  <dcterms:modified xsi:type="dcterms:W3CDTF">2021-07-06T08:30:00Z</dcterms:modified>
</cp:coreProperties>
</file>