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03" w:rsidRDefault="00AF5503">
      <w:pPr>
        <w:rPr>
          <w:rFonts w:ascii="Arial Narrow" w:eastAsia="Arial Narrow" w:hAnsi="Arial Narrow" w:cs="Arial Narrow"/>
          <w:sz w:val="28"/>
          <w:szCs w:val="28"/>
        </w:rPr>
      </w:pPr>
    </w:p>
    <w:p w:rsidR="00AF5503" w:rsidRDefault="00CB177C">
      <w:pPr>
        <w:spacing w:after="0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ФОРМА</w:t>
      </w:r>
      <w:r w:rsidR="00421DE2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ЗАЯВКИ ДОКЛАДЧИКА НА УЧАСТИЕ В НАУЧНОМ МЕРОПРИЯТИИ</w:t>
      </w:r>
    </w:p>
    <w:p w:rsidR="00421DE2" w:rsidRPr="00421DE2" w:rsidRDefault="00421DE2">
      <w:pPr>
        <w:spacing w:after="0"/>
        <w:jc w:val="center"/>
        <w:rPr>
          <w:rFonts w:ascii="Arial Narrow" w:eastAsia="Arial Narrow" w:hAnsi="Arial Narrow" w:cs="Arial Narrow"/>
          <w:i/>
          <w:sz w:val="28"/>
          <w:szCs w:val="28"/>
        </w:rPr>
      </w:pPr>
      <w:r w:rsidRPr="00421DE2">
        <w:rPr>
          <w:rFonts w:ascii="Arial Narrow" w:eastAsia="Arial Narrow" w:hAnsi="Arial Narrow" w:cs="Arial Narrow"/>
          <w:i/>
          <w:sz w:val="28"/>
          <w:szCs w:val="28"/>
        </w:rPr>
        <w:t xml:space="preserve">СТОЛЕТИЕ РУССКОЙ ЭМИГРАЦИИ: ИСТОРИЯ И СОВРЕМЕННОСТЬ </w:t>
      </w:r>
    </w:p>
    <w:p w:rsidR="00AF5503" w:rsidRDefault="00421DE2">
      <w:pPr>
        <w:spacing w:after="0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5-6 октября 2026</w:t>
      </w:r>
      <w:bookmarkStart w:id="0" w:name="_GoBack"/>
      <w:bookmarkEnd w:id="0"/>
      <w:r w:rsidR="00CB177C">
        <w:rPr>
          <w:rFonts w:ascii="Arial Narrow" w:eastAsia="Arial Narrow" w:hAnsi="Arial Narrow" w:cs="Arial Narrow"/>
          <w:color w:val="000000"/>
          <w:sz w:val="28"/>
          <w:szCs w:val="28"/>
        </w:rPr>
        <w:t> г.</w:t>
      </w:r>
    </w:p>
    <w:p w:rsidR="00AF5503" w:rsidRDefault="00AF5503">
      <w:pPr>
        <w:spacing w:after="0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tbl>
      <w:tblPr>
        <w:tblStyle w:val="a5"/>
        <w:tblW w:w="9363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3967"/>
        <w:gridCol w:w="5396"/>
      </w:tblGrid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Наименование учреждения (научно-исследовательский институт, университет, пр. – полностью)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  <w:t>Наименование подразделения (отдел, кафедра, пр. – полностью)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rPr>
          <w:trHeight w:val="48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Название доклада или сообщения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rPr>
          <w:trHeight w:val="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Аннотация доклада</w:t>
            </w:r>
          </w:p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(до 500 знаков)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spacing w:after="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Форма участия (очная, дистанционная)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Электронный адрес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Наличие презентации в формате .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ppt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 xml:space="preserve"> / .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pdf</w:t>
            </w:r>
            <w:proofErr w:type="spellEnd"/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</w:tbl>
    <w:p w:rsidR="00AF5503" w:rsidRDefault="00AF5503">
      <w:pPr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</w:pPr>
    </w:p>
    <w:p w:rsidR="00AF5503" w:rsidRDefault="00AF5503">
      <w:pPr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</w:pPr>
    </w:p>
    <w:sectPr w:rsidR="00AF5503"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46"/>
    <w:multiLevelType w:val="multilevel"/>
    <w:tmpl w:val="092299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03"/>
    <w:rsid w:val="00421DE2"/>
    <w:rsid w:val="00AF5503"/>
    <w:rsid w:val="00C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E36A"/>
  <w15:docId w15:val="{8A067CEC-BEDC-47AB-B139-E51E4FFE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80" w:line="240" w:lineRule="auto"/>
    </w:pPr>
    <w:rPr>
      <w:sz w:val="56"/>
      <w:szCs w:val="56"/>
    </w:rPr>
  </w:style>
  <w:style w:type="paragraph" w:styleId="a4">
    <w:name w:val="Subtitle"/>
    <w:basedOn w:val="a"/>
    <w:next w:val="a"/>
    <w:rPr>
      <w:color w:val="595959"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49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Тихомиров Марк Геннадьевич</cp:lastModifiedBy>
  <cp:revision>3</cp:revision>
  <dcterms:created xsi:type="dcterms:W3CDTF">2025-09-08T12:22:00Z</dcterms:created>
  <dcterms:modified xsi:type="dcterms:W3CDTF">2026-06-17T13:29:00Z</dcterms:modified>
</cp:coreProperties>
</file>